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1FF65" w14:textId="58A81CEC" w:rsidR="00074357" w:rsidRDefault="00074357" w:rsidP="00AC68C8">
      <w:pPr>
        <w:rPr>
          <w:rFonts w:asciiTheme="minorHAnsi" w:hAnsiTheme="minorHAnsi"/>
          <w:b/>
          <w:sz w:val="48"/>
          <w:szCs w:val="48"/>
        </w:rPr>
      </w:pPr>
      <w:r>
        <w:rPr>
          <w:noProof/>
          <w:lang w:eastAsia="en-GB"/>
        </w:rPr>
        <w:drawing>
          <wp:anchor distT="0" distB="0" distL="114300" distR="114300" simplePos="0" relativeHeight="251657216" behindDoc="1" locked="0" layoutInCell="1" allowOverlap="1" wp14:anchorId="4E864E23" wp14:editId="5CC32CA6">
            <wp:simplePos x="0" y="0"/>
            <wp:positionH relativeFrom="column">
              <wp:posOffset>1520190</wp:posOffset>
            </wp:positionH>
            <wp:positionV relativeFrom="paragraph">
              <wp:posOffset>-32385</wp:posOffset>
            </wp:positionV>
            <wp:extent cx="3114675" cy="988695"/>
            <wp:effectExtent l="0" t="0" r="9525" b="1905"/>
            <wp:wrapTight wrapText="bothSides">
              <wp:wrapPolygon edited="0">
                <wp:start x="0" y="0"/>
                <wp:lineTo x="0" y="21225"/>
                <wp:lineTo x="21534" y="21225"/>
                <wp:lineTo x="21534" y="0"/>
                <wp:lineTo x="0" y="0"/>
              </wp:wrapPolygon>
            </wp:wrapTight>
            <wp:docPr id="1" name="Picture 1" descr="cid:image001.png@01D31CF4.EFCF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1CF4.EFCF14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14675"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C7AEB" w14:textId="6BC435DB" w:rsidR="00074357" w:rsidRDefault="00074357" w:rsidP="00AC68C8">
      <w:pPr>
        <w:rPr>
          <w:rFonts w:asciiTheme="minorHAnsi" w:hAnsiTheme="minorHAnsi"/>
          <w:b/>
          <w:sz w:val="48"/>
          <w:szCs w:val="48"/>
        </w:rPr>
      </w:pPr>
    </w:p>
    <w:p w14:paraId="1106B6AA" w14:textId="531C4F9A" w:rsidR="00AC68C8" w:rsidRPr="00074357" w:rsidRDefault="00074357" w:rsidP="00074357">
      <w:pPr>
        <w:jc w:val="center"/>
        <w:rPr>
          <w:rFonts w:asciiTheme="minorHAnsi" w:hAnsiTheme="minorHAnsi"/>
          <w:b/>
          <w:sz w:val="40"/>
          <w:szCs w:val="40"/>
        </w:rPr>
      </w:pPr>
      <w:r w:rsidRPr="00074357">
        <w:rPr>
          <w:rFonts w:asciiTheme="minorHAnsi" w:hAnsiTheme="minorHAnsi"/>
          <w:b/>
          <w:sz w:val="40"/>
          <w:szCs w:val="40"/>
        </w:rPr>
        <w:t>RECRUITMENT POLICY</w:t>
      </w:r>
    </w:p>
    <w:p w14:paraId="499A4FE1" w14:textId="77777777" w:rsidR="00AC68C8" w:rsidRPr="00074357" w:rsidRDefault="00AC68C8" w:rsidP="00074357">
      <w:pPr>
        <w:spacing w:after="0"/>
        <w:rPr>
          <w:rFonts w:asciiTheme="minorHAnsi" w:hAnsiTheme="minorHAnsi"/>
          <w:b/>
          <w:sz w:val="32"/>
          <w:szCs w:val="32"/>
        </w:rPr>
      </w:pPr>
      <w:r w:rsidRPr="00074357">
        <w:rPr>
          <w:rFonts w:asciiTheme="minorHAnsi" w:hAnsiTheme="minorHAnsi"/>
          <w:b/>
          <w:sz w:val="32"/>
          <w:szCs w:val="32"/>
        </w:rPr>
        <w:t>Introduction</w:t>
      </w:r>
    </w:p>
    <w:p w14:paraId="3FF74673" w14:textId="00D93C7A" w:rsidR="00AC68C8" w:rsidRDefault="00AC68C8" w:rsidP="00074357">
      <w:pPr>
        <w:spacing w:after="0"/>
        <w:rPr>
          <w:rFonts w:asciiTheme="minorHAnsi" w:hAnsiTheme="minorHAnsi"/>
          <w:sz w:val="22"/>
        </w:rPr>
      </w:pPr>
      <w:r w:rsidRPr="00074357">
        <w:rPr>
          <w:rFonts w:asciiTheme="minorHAnsi" w:hAnsiTheme="minorHAnsi"/>
          <w:sz w:val="22"/>
        </w:rPr>
        <w:t xml:space="preserve">This document sets out the safer recruitment and selection procedures which will be followed at Reynolds Training Academy and provides employees who have responsibility for recruitment and selection with guidance on legal requirements and best practice. </w:t>
      </w:r>
    </w:p>
    <w:p w14:paraId="28F1C434" w14:textId="77777777" w:rsidR="003C4D76" w:rsidRPr="00074357" w:rsidRDefault="003C4D76" w:rsidP="00074357">
      <w:pPr>
        <w:spacing w:after="0"/>
        <w:rPr>
          <w:rFonts w:asciiTheme="minorHAnsi" w:hAnsiTheme="minorHAnsi"/>
          <w:sz w:val="22"/>
        </w:rPr>
      </w:pPr>
    </w:p>
    <w:p w14:paraId="0C569035" w14:textId="5E00B4FD" w:rsidR="00AC68C8" w:rsidRDefault="00AC68C8" w:rsidP="00074357">
      <w:pPr>
        <w:spacing w:after="0"/>
        <w:rPr>
          <w:rFonts w:asciiTheme="minorHAnsi" w:hAnsiTheme="minorHAnsi"/>
          <w:sz w:val="22"/>
        </w:rPr>
      </w:pPr>
      <w:r w:rsidRPr="00074357">
        <w:rPr>
          <w:rFonts w:asciiTheme="minorHAnsi" w:hAnsiTheme="minorHAnsi"/>
          <w:sz w:val="22"/>
        </w:rPr>
        <w:t xml:space="preserve">As part of its commitment to safeguarding and promoting the welfare of children and young people, a range of pre-employment checks will be undertaken on employees and volunteers and there is a requirement on external organisations providing workers to do the same.  Details of these checks can be found in the Pre-Employment Checks Procedure. </w:t>
      </w:r>
    </w:p>
    <w:p w14:paraId="5C2C38CB" w14:textId="77777777" w:rsidR="003C4D76" w:rsidRPr="00074357" w:rsidRDefault="003C4D76" w:rsidP="00074357">
      <w:pPr>
        <w:spacing w:after="0"/>
        <w:rPr>
          <w:rFonts w:asciiTheme="minorHAnsi" w:hAnsiTheme="minorHAnsi"/>
          <w:sz w:val="22"/>
        </w:rPr>
      </w:pPr>
    </w:p>
    <w:p w14:paraId="6FE70057" w14:textId="150944AA" w:rsidR="00AC68C8" w:rsidRPr="00074357" w:rsidRDefault="00AC68C8" w:rsidP="00074357">
      <w:pPr>
        <w:spacing w:after="0"/>
        <w:rPr>
          <w:rFonts w:asciiTheme="minorHAnsi" w:hAnsiTheme="minorHAnsi"/>
          <w:sz w:val="22"/>
        </w:rPr>
      </w:pPr>
      <w:r w:rsidRPr="00074357">
        <w:rPr>
          <w:rFonts w:asciiTheme="minorHAnsi" w:hAnsiTheme="minorHAnsi"/>
          <w:sz w:val="22"/>
        </w:rPr>
        <w:t xml:space="preserve">Throughout this document “the Company” will refer </w:t>
      </w:r>
      <w:r w:rsidR="003C4D76">
        <w:rPr>
          <w:rFonts w:asciiTheme="minorHAnsi" w:hAnsiTheme="minorHAnsi"/>
          <w:sz w:val="22"/>
        </w:rPr>
        <w:t>Reynolds Training Academy.</w:t>
      </w:r>
    </w:p>
    <w:p w14:paraId="35AD0CB0" w14:textId="77777777" w:rsidR="003C4D76" w:rsidRDefault="003C4D76" w:rsidP="00074357">
      <w:pPr>
        <w:spacing w:after="0"/>
        <w:rPr>
          <w:rFonts w:asciiTheme="minorHAnsi" w:hAnsiTheme="minorHAnsi"/>
          <w:b/>
          <w:sz w:val="22"/>
        </w:rPr>
      </w:pPr>
    </w:p>
    <w:p w14:paraId="0C050790" w14:textId="278BB50A" w:rsidR="00AC68C8" w:rsidRPr="003C4D76" w:rsidRDefault="00AC68C8" w:rsidP="00074357">
      <w:pPr>
        <w:spacing w:after="0"/>
        <w:rPr>
          <w:rFonts w:asciiTheme="minorHAnsi" w:hAnsiTheme="minorHAnsi"/>
          <w:b/>
          <w:sz w:val="32"/>
          <w:szCs w:val="32"/>
        </w:rPr>
      </w:pPr>
      <w:r w:rsidRPr="003C4D76">
        <w:rPr>
          <w:rFonts w:asciiTheme="minorHAnsi" w:hAnsiTheme="minorHAnsi"/>
          <w:b/>
          <w:sz w:val="32"/>
          <w:szCs w:val="32"/>
        </w:rPr>
        <w:t>Scope</w:t>
      </w:r>
    </w:p>
    <w:p w14:paraId="37FFDFD4" w14:textId="21F48EFF" w:rsidR="00AC68C8" w:rsidRPr="00074357" w:rsidRDefault="00AC68C8" w:rsidP="00074357">
      <w:pPr>
        <w:spacing w:after="0"/>
        <w:rPr>
          <w:rFonts w:asciiTheme="minorHAnsi" w:hAnsiTheme="minorHAnsi"/>
          <w:sz w:val="22"/>
        </w:rPr>
      </w:pPr>
      <w:r w:rsidRPr="00074357">
        <w:rPr>
          <w:rFonts w:asciiTheme="minorHAnsi" w:hAnsiTheme="minorHAnsi"/>
          <w:sz w:val="22"/>
        </w:rPr>
        <w:t xml:space="preserve">Children and young people are likely to perceive all adults in Reynolds Training Academy as safe and trustworthy adults.  The principles described in this </w:t>
      </w:r>
      <w:r w:rsidR="003C4D76">
        <w:rPr>
          <w:rFonts w:asciiTheme="minorHAnsi" w:hAnsiTheme="minorHAnsi"/>
          <w:sz w:val="22"/>
        </w:rPr>
        <w:t>P</w:t>
      </w:r>
      <w:r w:rsidRPr="00074357">
        <w:rPr>
          <w:rFonts w:asciiTheme="minorHAnsi" w:hAnsiTheme="minorHAnsi"/>
          <w:sz w:val="22"/>
        </w:rPr>
        <w:t>olicy will therefore be applied in relation to everyone who applies to work in Reynolds Training Academy including:</w:t>
      </w:r>
    </w:p>
    <w:p w14:paraId="6E3A8A8D" w14:textId="3E1EA2A8" w:rsidR="00AC68C8" w:rsidRPr="00074357" w:rsidRDefault="00AC68C8" w:rsidP="00074357">
      <w:pPr>
        <w:spacing w:after="0"/>
        <w:rPr>
          <w:rFonts w:asciiTheme="minorHAnsi" w:hAnsiTheme="minorHAnsi"/>
          <w:sz w:val="22"/>
        </w:rPr>
      </w:pPr>
      <w:r w:rsidRPr="00074357">
        <w:rPr>
          <w:rFonts w:asciiTheme="minorHAnsi" w:hAnsiTheme="minorHAnsi"/>
          <w:sz w:val="22"/>
        </w:rPr>
        <w:t>•</w:t>
      </w:r>
      <w:r w:rsidRPr="00074357">
        <w:rPr>
          <w:rFonts w:asciiTheme="minorHAnsi" w:hAnsiTheme="minorHAnsi"/>
          <w:sz w:val="22"/>
        </w:rPr>
        <w:tab/>
        <w:t>Staff employed on a permanent basis</w:t>
      </w:r>
    </w:p>
    <w:p w14:paraId="56E22873" w14:textId="3852CE97" w:rsidR="00AC68C8" w:rsidRPr="00074357" w:rsidRDefault="00AC68C8" w:rsidP="00074357">
      <w:pPr>
        <w:spacing w:after="0"/>
        <w:rPr>
          <w:rFonts w:asciiTheme="minorHAnsi" w:hAnsiTheme="minorHAnsi"/>
          <w:sz w:val="22"/>
        </w:rPr>
      </w:pPr>
      <w:r w:rsidRPr="00074357">
        <w:rPr>
          <w:rFonts w:asciiTheme="minorHAnsi" w:hAnsiTheme="minorHAnsi"/>
          <w:sz w:val="22"/>
        </w:rPr>
        <w:t>•</w:t>
      </w:r>
      <w:r w:rsidRPr="00074357">
        <w:rPr>
          <w:rFonts w:asciiTheme="minorHAnsi" w:hAnsiTheme="minorHAnsi"/>
          <w:sz w:val="22"/>
        </w:rPr>
        <w:tab/>
        <w:t>Freelance, temporary and casual staff</w:t>
      </w:r>
    </w:p>
    <w:p w14:paraId="3D36ACE7" w14:textId="5BCC3C3D" w:rsidR="00AC68C8" w:rsidRPr="00074357" w:rsidRDefault="00AC68C8" w:rsidP="00074357">
      <w:pPr>
        <w:spacing w:after="0"/>
        <w:rPr>
          <w:rFonts w:asciiTheme="minorHAnsi" w:hAnsiTheme="minorHAnsi"/>
          <w:sz w:val="22"/>
        </w:rPr>
      </w:pPr>
      <w:r w:rsidRPr="00074357">
        <w:rPr>
          <w:rFonts w:asciiTheme="minorHAnsi" w:hAnsiTheme="minorHAnsi"/>
          <w:sz w:val="22"/>
        </w:rPr>
        <w:t>•</w:t>
      </w:r>
      <w:r w:rsidRPr="00074357">
        <w:rPr>
          <w:rFonts w:asciiTheme="minorHAnsi" w:hAnsiTheme="minorHAnsi"/>
          <w:sz w:val="22"/>
        </w:rPr>
        <w:tab/>
        <w:t>Unpaid volunteers</w:t>
      </w:r>
    </w:p>
    <w:p w14:paraId="7593EDAF" w14:textId="452FD1A4" w:rsidR="00AC68C8" w:rsidRPr="00074357" w:rsidRDefault="00AC68C8" w:rsidP="00074357">
      <w:pPr>
        <w:spacing w:after="0"/>
        <w:rPr>
          <w:rFonts w:asciiTheme="minorHAnsi" w:hAnsiTheme="minorHAnsi"/>
          <w:sz w:val="22"/>
        </w:rPr>
      </w:pPr>
      <w:r w:rsidRPr="00074357">
        <w:rPr>
          <w:rFonts w:asciiTheme="minorHAnsi" w:hAnsiTheme="minorHAnsi"/>
          <w:sz w:val="22"/>
        </w:rPr>
        <w:t>•</w:t>
      </w:r>
      <w:r w:rsidRPr="00074357">
        <w:rPr>
          <w:rFonts w:asciiTheme="minorHAnsi" w:hAnsiTheme="minorHAnsi"/>
          <w:sz w:val="22"/>
        </w:rPr>
        <w:tab/>
        <w:t>Those employed by external organisations such as supply agencies</w:t>
      </w:r>
    </w:p>
    <w:p w14:paraId="471255A0" w14:textId="568A667B" w:rsidR="00AC68C8" w:rsidRPr="00074357" w:rsidRDefault="00AC68C8" w:rsidP="00074357">
      <w:pPr>
        <w:spacing w:after="0"/>
        <w:rPr>
          <w:rFonts w:asciiTheme="minorHAnsi" w:hAnsiTheme="minorHAnsi"/>
          <w:sz w:val="22"/>
        </w:rPr>
      </w:pPr>
      <w:r w:rsidRPr="00074357">
        <w:rPr>
          <w:rFonts w:asciiTheme="minorHAnsi" w:hAnsiTheme="minorHAnsi"/>
          <w:sz w:val="22"/>
        </w:rPr>
        <w:t>•</w:t>
      </w:r>
      <w:r w:rsidRPr="00074357">
        <w:rPr>
          <w:rFonts w:asciiTheme="minorHAnsi" w:hAnsiTheme="minorHAnsi"/>
          <w:sz w:val="22"/>
        </w:rPr>
        <w:tab/>
        <w:t>Where appropriate contractors and self-employed persons</w:t>
      </w:r>
    </w:p>
    <w:p w14:paraId="256BA921" w14:textId="77777777" w:rsidR="00AC68C8" w:rsidRPr="00074357" w:rsidRDefault="00AC68C8" w:rsidP="00074357">
      <w:pPr>
        <w:spacing w:after="0"/>
        <w:rPr>
          <w:rFonts w:asciiTheme="minorHAnsi" w:hAnsiTheme="minorHAnsi"/>
          <w:sz w:val="22"/>
        </w:rPr>
      </w:pPr>
    </w:p>
    <w:p w14:paraId="2E440DD6" w14:textId="77777777" w:rsidR="00AC68C8" w:rsidRPr="003C4D76" w:rsidRDefault="00AC68C8" w:rsidP="00074357">
      <w:pPr>
        <w:spacing w:after="0"/>
        <w:rPr>
          <w:rFonts w:asciiTheme="minorHAnsi" w:hAnsiTheme="minorHAnsi"/>
          <w:b/>
          <w:sz w:val="32"/>
          <w:szCs w:val="32"/>
        </w:rPr>
      </w:pPr>
      <w:r w:rsidRPr="003C4D76">
        <w:rPr>
          <w:rFonts w:asciiTheme="minorHAnsi" w:hAnsiTheme="minorHAnsi"/>
          <w:b/>
          <w:sz w:val="32"/>
          <w:szCs w:val="32"/>
        </w:rPr>
        <w:t>Roles and Responsibilities</w:t>
      </w:r>
    </w:p>
    <w:p w14:paraId="03D3A316" w14:textId="77777777" w:rsidR="00AC68C8" w:rsidRPr="00074357" w:rsidRDefault="00AC68C8" w:rsidP="00074357">
      <w:pPr>
        <w:spacing w:after="0"/>
        <w:rPr>
          <w:rFonts w:asciiTheme="minorHAnsi" w:hAnsiTheme="minorHAnsi"/>
          <w:sz w:val="22"/>
        </w:rPr>
      </w:pPr>
      <w:r w:rsidRPr="00074357">
        <w:rPr>
          <w:rFonts w:asciiTheme="minorHAnsi" w:hAnsiTheme="minorHAnsi"/>
          <w:sz w:val="22"/>
        </w:rPr>
        <w:t xml:space="preserve">It is the responsibility of the Company and Board of Governors to: </w:t>
      </w:r>
    </w:p>
    <w:p w14:paraId="69243C63" w14:textId="1F50C202" w:rsidR="00AC68C8" w:rsidRPr="00074357" w:rsidRDefault="003C4D76" w:rsidP="00074357">
      <w:pPr>
        <w:pStyle w:val="ListParagraph"/>
        <w:numPr>
          <w:ilvl w:val="0"/>
          <w:numId w:val="2"/>
        </w:numPr>
        <w:spacing w:after="0"/>
        <w:rPr>
          <w:rFonts w:asciiTheme="minorHAnsi" w:hAnsiTheme="minorHAnsi"/>
          <w:sz w:val="22"/>
        </w:rPr>
      </w:pPr>
      <w:r>
        <w:rPr>
          <w:rFonts w:asciiTheme="minorHAnsi" w:hAnsiTheme="minorHAnsi"/>
          <w:sz w:val="22"/>
        </w:rPr>
        <w:t>E</w:t>
      </w:r>
      <w:r w:rsidR="00AC68C8" w:rsidRPr="00074357">
        <w:rPr>
          <w:rFonts w:asciiTheme="minorHAnsi" w:hAnsiTheme="minorHAnsi"/>
          <w:sz w:val="22"/>
        </w:rPr>
        <w:t xml:space="preserve">nsure there are effective </w:t>
      </w:r>
      <w:r>
        <w:rPr>
          <w:rFonts w:asciiTheme="minorHAnsi" w:hAnsiTheme="minorHAnsi"/>
          <w:sz w:val="22"/>
        </w:rPr>
        <w:t>P</w:t>
      </w:r>
      <w:r w:rsidR="00AC68C8" w:rsidRPr="00074357">
        <w:rPr>
          <w:rFonts w:asciiTheme="minorHAnsi" w:hAnsiTheme="minorHAnsi"/>
          <w:sz w:val="22"/>
        </w:rPr>
        <w:t xml:space="preserve">olicies and </w:t>
      </w:r>
      <w:r>
        <w:rPr>
          <w:rFonts w:asciiTheme="minorHAnsi" w:hAnsiTheme="minorHAnsi"/>
          <w:sz w:val="22"/>
        </w:rPr>
        <w:t>P</w:t>
      </w:r>
      <w:r w:rsidR="00AC68C8" w:rsidRPr="00074357">
        <w:rPr>
          <w:rFonts w:asciiTheme="minorHAnsi" w:hAnsiTheme="minorHAnsi"/>
          <w:sz w:val="22"/>
        </w:rPr>
        <w:t xml:space="preserve">rocedures in place for the safe recruitment of all staff and volunteers and for the engagement of other adults in accordance with </w:t>
      </w:r>
      <w:r>
        <w:rPr>
          <w:rFonts w:asciiTheme="minorHAnsi" w:hAnsiTheme="minorHAnsi"/>
          <w:sz w:val="22"/>
        </w:rPr>
        <w:t>d</w:t>
      </w:r>
      <w:r w:rsidR="00AC68C8" w:rsidRPr="00074357">
        <w:rPr>
          <w:rFonts w:asciiTheme="minorHAnsi" w:hAnsiTheme="minorHAnsi"/>
          <w:sz w:val="22"/>
        </w:rPr>
        <w:t>epartment guidance and legal requirements</w:t>
      </w:r>
    </w:p>
    <w:p w14:paraId="2E2D810D" w14:textId="1682408F" w:rsidR="00AC68C8" w:rsidRPr="00074357" w:rsidRDefault="003C4D76" w:rsidP="00074357">
      <w:pPr>
        <w:pStyle w:val="ListParagraph"/>
        <w:numPr>
          <w:ilvl w:val="0"/>
          <w:numId w:val="2"/>
        </w:numPr>
        <w:spacing w:after="0"/>
        <w:rPr>
          <w:rFonts w:asciiTheme="minorHAnsi" w:hAnsiTheme="minorHAnsi"/>
          <w:sz w:val="22"/>
        </w:rPr>
      </w:pPr>
      <w:r>
        <w:rPr>
          <w:rFonts w:asciiTheme="minorHAnsi" w:hAnsiTheme="minorHAnsi"/>
          <w:sz w:val="22"/>
        </w:rPr>
        <w:t>M</w:t>
      </w:r>
      <w:r w:rsidR="00AC68C8" w:rsidRPr="00074357">
        <w:rPr>
          <w:rFonts w:asciiTheme="minorHAnsi" w:hAnsiTheme="minorHAnsi"/>
          <w:sz w:val="22"/>
        </w:rPr>
        <w:t xml:space="preserve">onitor compliance with those </w:t>
      </w:r>
      <w:r>
        <w:rPr>
          <w:rFonts w:asciiTheme="minorHAnsi" w:hAnsiTheme="minorHAnsi"/>
          <w:sz w:val="22"/>
        </w:rPr>
        <w:t>P</w:t>
      </w:r>
      <w:r w:rsidR="00AC68C8" w:rsidRPr="00074357">
        <w:rPr>
          <w:rFonts w:asciiTheme="minorHAnsi" w:hAnsiTheme="minorHAnsi"/>
          <w:sz w:val="22"/>
        </w:rPr>
        <w:t xml:space="preserve">olices and </w:t>
      </w:r>
      <w:r>
        <w:rPr>
          <w:rFonts w:asciiTheme="minorHAnsi" w:hAnsiTheme="minorHAnsi"/>
          <w:sz w:val="22"/>
        </w:rPr>
        <w:t>P</w:t>
      </w:r>
      <w:r w:rsidR="00AC68C8" w:rsidRPr="00074357">
        <w:rPr>
          <w:rFonts w:asciiTheme="minorHAnsi" w:hAnsiTheme="minorHAnsi"/>
          <w:sz w:val="22"/>
        </w:rPr>
        <w:t>rocedure</w:t>
      </w:r>
      <w:r>
        <w:rPr>
          <w:rFonts w:asciiTheme="minorHAnsi" w:hAnsiTheme="minorHAnsi"/>
          <w:sz w:val="22"/>
        </w:rPr>
        <w:t>s</w:t>
      </w:r>
    </w:p>
    <w:p w14:paraId="22BC9675" w14:textId="7DD7A270" w:rsidR="00AC68C8" w:rsidRPr="003C4D76" w:rsidRDefault="00AC68C8" w:rsidP="003C4D76">
      <w:pPr>
        <w:spacing w:after="0"/>
        <w:rPr>
          <w:rFonts w:asciiTheme="minorHAnsi" w:hAnsiTheme="minorHAnsi"/>
          <w:sz w:val="22"/>
        </w:rPr>
      </w:pPr>
      <w:r w:rsidRPr="003C4D76">
        <w:rPr>
          <w:rFonts w:asciiTheme="minorHAnsi" w:hAnsiTheme="minorHAnsi"/>
          <w:sz w:val="22"/>
        </w:rPr>
        <w:t xml:space="preserve">It is the responsibility of the Principal, and other </w:t>
      </w:r>
      <w:r w:rsidR="003C4D76" w:rsidRPr="003C4D76">
        <w:rPr>
          <w:rFonts w:asciiTheme="minorHAnsi" w:hAnsiTheme="minorHAnsi"/>
          <w:sz w:val="22"/>
        </w:rPr>
        <w:t>M</w:t>
      </w:r>
      <w:r w:rsidRPr="003C4D76">
        <w:rPr>
          <w:rFonts w:asciiTheme="minorHAnsi" w:hAnsiTheme="minorHAnsi"/>
          <w:sz w:val="22"/>
        </w:rPr>
        <w:t>anagers involved in recruitment to</w:t>
      </w:r>
      <w:r w:rsidR="003C4D76">
        <w:rPr>
          <w:rFonts w:asciiTheme="minorHAnsi" w:hAnsiTheme="minorHAnsi"/>
          <w:sz w:val="22"/>
        </w:rPr>
        <w:t>:</w:t>
      </w:r>
      <w:r w:rsidRPr="003C4D76">
        <w:rPr>
          <w:rFonts w:asciiTheme="minorHAnsi" w:hAnsiTheme="minorHAnsi"/>
          <w:sz w:val="22"/>
        </w:rPr>
        <w:t xml:space="preserve"> </w:t>
      </w:r>
    </w:p>
    <w:p w14:paraId="37E4CBF7" w14:textId="547F98C6" w:rsidR="00AC68C8" w:rsidRPr="00074357" w:rsidRDefault="003C4D76" w:rsidP="00074357">
      <w:pPr>
        <w:pStyle w:val="ListParagraph"/>
        <w:numPr>
          <w:ilvl w:val="0"/>
          <w:numId w:val="2"/>
        </w:numPr>
        <w:spacing w:after="0"/>
        <w:rPr>
          <w:rFonts w:asciiTheme="minorHAnsi" w:hAnsiTheme="minorHAnsi"/>
          <w:sz w:val="22"/>
        </w:rPr>
      </w:pPr>
      <w:r>
        <w:rPr>
          <w:rFonts w:asciiTheme="minorHAnsi" w:hAnsiTheme="minorHAnsi"/>
          <w:sz w:val="22"/>
        </w:rPr>
        <w:t>E</w:t>
      </w:r>
      <w:r w:rsidR="00AC68C8" w:rsidRPr="00074357">
        <w:rPr>
          <w:rFonts w:asciiTheme="minorHAnsi" w:hAnsiTheme="minorHAnsi"/>
          <w:sz w:val="22"/>
        </w:rPr>
        <w:t>nsure that safe recruitment procedures are in operation and make sure all appropriate checks are carried out on all staff, volunteers and others engaged to work</w:t>
      </w:r>
    </w:p>
    <w:p w14:paraId="5F7184D1" w14:textId="689B3EAD" w:rsidR="00AC68C8" w:rsidRPr="00074357" w:rsidRDefault="003C4D76" w:rsidP="00074357">
      <w:pPr>
        <w:pStyle w:val="ListParagraph"/>
        <w:numPr>
          <w:ilvl w:val="0"/>
          <w:numId w:val="2"/>
        </w:numPr>
        <w:spacing w:after="0"/>
        <w:rPr>
          <w:rFonts w:asciiTheme="minorHAnsi" w:hAnsiTheme="minorHAnsi"/>
          <w:sz w:val="22"/>
        </w:rPr>
      </w:pPr>
      <w:r>
        <w:rPr>
          <w:rFonts w:asciiTheme="minorHAnsi" w:hAnsiTheme="minorHAnsi"/>
          <w:sz w:val="22"/>
        </w:rPr>
        <w:t>E</w:t>
      </w:r>
      <w:r w:rsidR="00AC68C8" w:rsidRPr="00074357">
        <w:rPr>
          <w:rFonts w:asciiTheme="minorHAnsi" w:hAnsiTheme="minorHAnsi"/>
          <w:sz w:val="22"/>
        </w:rPr>
        <w:t>nsure contractors’ and agencies’ compliance with this document</w:t>
      </w:r>
    </w:p>
    <w:p w14:paraId="7AFAF2FA" w14:textId="77777777" w:rsidR="003C4D76" w:rsidRDefault="00AC68C8" w:rsidP="00074357">
      <w:pPr>
        <w:pStyle w:val="ListParagraph"/>
        <w:numPr>
          <w:ilvl w:val="0"/>
          <w:numId w:val="2"/>
        </w:numPr>
        <w:spacing w:after="0"/>
        <w:rPr>
          <w:rFonts w:asciiTheme="minorHAnsi" w:hAnsiTheme="minorHAnsi"/>
          <w:sz w:val="22"/>
        </w:rPr>
      </w:pPr>
      <w:r w:rsidRPr="00074357">
        <w:rPr>
          <w:rFonts w:asciiTheme="minorHAnsi" w:hAnsiTheme="minorHAnsi"/>
          <w:sz w:val="22"/>
        </w:rPr>
        <w:t>Secure and promote the welfare of children and young people at every stage of the proces</w:t>
      </w:r>
      <w:r w:rsidR="003C4D76">
        <w:rPr>
          <w:rFonts w:asciiTheme="minorHAnsi" w:hAnsiTheme="minorHAnsi"/>
          <w:sz w:val="22"/>
        </w:rPr>
        <w:t>s</w:t>
      </w:r>
    </w:p>
    <w:p w14:paraId="210127B6" w14:textId="535EE819" w:rsidR="00AC68C8" w:rsidRPr="00074357" w:rsidRDefault="00AC68C8" w:rsidP="003C4D76">
      <w:pPr>
        <w:pStyle w:val="ListParagraph"/>
        <w:spacing w:after="0"/>
        <w:rPr>
          <w:rFonts w:asciiTheme="minorHAnsi" w:hAnsiTheme="minorHAnsi"/>
          <w:sz w:val="22"/>
        </w:rPr>
      </w:pPr>
      <w:r w:rsidRPr="00074357">
        <w:rPr>
          <w:rFonts w:asciiTheme="minorHAnsi" w:hAnsiTheme="minorHAnsi"/>
          <w:sz w:val="22"/>
        </w:rPr>
        <w:t xml:space="preserve">  </w:t>
      </w:r>
    </w:p>
    <w:p w14:paraId="445D262B" w14:textId="4A2A60F2" w:rsidR="00AC68C8" w:rsidRDefault="00AC68C8" w:rsidP="003C4D76">
      <w:pPr>
        <w:spacing w:after="0"/>
        <w:rPr>
          <w:rFonts w:asciiTheme="minorHAnsi" w:hAnsiTheme="minorHAnsi"/>
          <w:sz w:val="22"/>
        </w:rPr>
      </w:pPr>
      <w:r w:rsidRPr="003C4D76">
        <w:rPr>
          <w:rFonts w:asciiTheme="minorHAnsi" w:hAnsiTheme="minorHAnsi"/>
          <w:sz w:val="22"/>
        </w:rPr>
        <w:t>It is the responsibility of all potential and existing workers, including volunteers to comply with this document</w:t>
      </w:r>
      <w:r w:rsidR="003C4D76">
        <w:rPr>
          <w:rFonts w:asciiTheme="minorHAnsi" w:hAnsiTheme="minorHAnsi"/>
          <w:sz w:val="22"/>
        </w:rPr>
        <w:t>.</w:t>
      </w:r>
    </w:p>
    <w:p w14:paraId="56D60D30" w14:textId="77777777" w:rsidR="003C4D76" w:rsidRPr="003C4D76" w:rsidRDefault="003C4D76" w:rsidP="003C4D76">
      <w:pPr>
        <w:spacing w:after="0"/>
        <w:rPr>
          <w:rFonts w:asciiTheme="minorHAnsi" w:hAnsiTheme="minorHAnsi"/>
          <w:sz w:val="22"/>
        </w:rPr>
      </w:pPr>
    </w:p>
    <w:p w14:paraId="448E0A2D" w14:textId="6CC4CC24" w:rsidR="00AC68C8" w:rsidRDefault="00AC68C8" w:rsidP="003C4D76">
      <w:pPr>
        <w:spacing w:after="0"/>
        <w:rPr>
          <w:rFonts w:asciiTheme="minorHAnsi" w:hAnsiTheme="minorHAnsi"/>
          <w:sz w:val="22"/>
        </w:rPr>
      </w:pPr>
      <w:r w:rsidRPr="003C4D76">
        <w:rPr>
          <w:rFonts w:asciiTheme="minorHAnsi" w:hAnsiTheme="minorHAnsi"/>
          <w:sz w:val="22"/>
        </w:rPr>
        <w:t xml:space="preserve">It is the responsibility of all contractors and agencies to comply with safe recruitment pre-employment checks. </w:t>
      </w:r>
    </w:p>
    <w:p w14:paraId="54D87BE2" w14:textId="77777777" w:rsidR="003C4D76" w:rsidRPr="003C4D76" w:rsidRDefault="003C4D76" w:rsidP="003C4D76">
      <w:pPr>
        <w:spacing w:after="0"/>
        <w:rPr>
          <w:rFonts w:asciiTheme="minorHAnsi" w:hAnsiTheme="minorHAnsi"/>
          <w:sz w:val="22"/>
        </w:rPr>
      </w:pPr>
    </w:p>
    <w:p w14:paraId="18292FED" w14:textId="2A441E01" w:rsidR="00AC68C8" w:rsidRPr="003C4D76" w:rsidRDefault="00AC68C8" w:rsidP="003C4D76">
      <w:pPr>
        <w:spacing w:after="0"/>
        <w:rPr>
          <w:rFonts w:asciiTheme="minorHAnsi" w:hAnsiTheme="minorHAnsi"/>
          <w:sz w:val="22"/>
        </w:rPr>
      </w:pPr>
      <w:r w:rsidRPr="003C4D76">
        <w:rPr>
          <w:rFonts w:asciiTheme="minorHAnsi" w:hAnsiTheme="minorHAnsi"/>
          <w:sz w:val="22"/>
        </w:rPr>
        <w:t xml:space="preserve">It is the responsibility of Reynolds Training Academy and its DBS </w:t>
      </w:r>
      <w:r w:rsidR="003C4D76">
        <w:rPr>
          <w:rFonts w:asciiTheme="minorHAnsi" w:hAnsiTheme="minorHAnsi"/>
          <w:sz w:val="22"/>
        </w:rPr>
        <w:t>P</w:t>
      </w:r>
      <w:r w:rsidRPr="003C4D76">
        <w:rPr>
          <w:rFonts w:asciiTheme="minorHAnsi" w:hAnsiTheme="minorHAnsi"/>
          <w:sz w:val="22"/>
        </w:rPr>
        <w:t xml:space="preserve">rovider to deal with the administration of the disclosure system. </w:t>
      </w:r>
    </w:p>
    <w:p w14:paraId="7F2046D3" w14:textId="25B6BD28" w:rsidR="00AC68C8" w:rsidRDefault="00AC68C8" w:rsidP="00711FAA">
      <w:pPr>
        <w:spacing w:after="0"/>
        <w:rPr>
          <w:rFonts w:asciiTheme="minorHAnsi" w:hAnsiTheme="minorHAnsi"/>
          <w:sz w:val="22"/>
        </w:rPr>
      </w:pPr>
      <w:r w:rsidRPr="00711FAA">
        <w:rPr>
          <w:rFonts w:asciiTheme="minorHAnsi" w:hAnsiTheme="minorHAnsi"/>
          <w:sz w:val="22"/>
        </w:rPr>
        <w:lastRenderedPageBreak/>
        <w:t xml:space="preserve">It is the responsibility of the Principal to lead in all staff appointments outside of the leadership group. </w:t>
      </w:r>
    </w:p>
    <w:p w14:paraId="6E837647" w14:textId="77777777" w:rsidR="00711FAA" w:rsidRPr="00711FAA" w:rsidRDefault="00711FAA" w:rsidP="00711FAA">
      <w:pPr>
        <w:spacing w:after="0"/>
        <w:rPr>
          <w:rFonts w:asciiTheme="minorHAnsi" w:hAnsiTheme="minorHAnsi"/>
          <w:sz w:val="22"/>
        </w:rPr>
      </w:pPr>
    </w:p>
    <w:p w14:paraId="144A018B" w14:textId="445D7E53" w:rsidR="00AC68C8" w:rsidRDefault="00AC68C8" w:rsidP="00074357">
      <w:pPr>
        <w:spacing w:after="0"/>
        <w:rPr>
          <w:rFonts w:asciiTheme="minorHAnsi" w:hAnsiTheme="minorHAnsi"/>
          <w:sz w:val="22"/>
        </w:rPr>
      </w:pPr>
      <w:r w:rsidRPr="00074357">
        <w:rPr>
          <w:rFonts w:asciiTheme="minorHAnsi" w:hAnsiTheme="minorHAnsi"/>
          <w:sz w:val="22"/>
        </w:rPr>
        <w:t>Governors may be involved in staff appointments below leadership level but the final decision will rest with the Principal.  The Principal may delegate the selection process of staff outside of the leadership group to other managers, but remains responsible for the decision to appoint.</w:t>
      </w:r>
    </w:p>
    <w:p w14:paraId="51C40BCB" w14:textId="77777777" w:rsidR="00711FAA" w:rsidRPr="00074357" w:rsidRDefault="00711FAA" w:rsidP="00074357">
      <w:pPr>
        <w:spacing w:after="0"/>
        <w:rPr>
          <w:rFonts w:asciiTheme="minorHAnsi" w:hAnsiTheme="minorHAnsi"/>
          <w:sz w:val="22"/>
        </w:rPr>
      </w:pPr>
    </w:p>
    <w:p w14:paraId="7629F2C1" w14:textId="77777777" w:rsidR="00AC68C8" w:rsidRPr="00CC481E" w:rsidRDefault="00AC68C8" w:rsidP="00074357">
      <w:pPr>
        <w:spacing w:after="0"/>
        <w:rPr>
          <w:rFonts w:asciiTheme="minorHAnsi" w:hAnsiTheme="minorHAnsi"/>
          <w:b/>
          <w:sz w:val="32"/>
          <w:szCs w:val="32"/>
        </w:rPr>
      </w:pPr>
      <w:r w:rsidRPr="00CC481E">
        <w:rPr>
          <w:rFonts w:asciiTheme="minorHAnsi" w:hAnsiTheme="minorHAnsi"/>
          <w:b/>
          <w:sz w:val="32"/>
          <w:szCs w:val="32"/>
        </w:rPr>
        <w:t>The Recruitment Procedure</w:t>
      </w:r>
    </w:p>
    <w:p w14:paraId="4252DE55" w14:textId="5AC72D3B" w:rsidR="00AC68C8" w:rsidRDefault="00AC68C8" w:rsidP="00074357">
      <w:pPr>
        <w:spacing w:after="0"/>
        <w:rPr>
          <w:rFonts w:asciiTheme="minorHAnsi" w:hAnsiTheme="minorHAnsi"/>
          <w:sz w:val="22"/>
        </w:rPr>
      </w:pPr>
      <w:r w:rsidRPr="00074357">
        <w:rPr>
          <w:rFonts w:asciiTheme="minorHAnsi" w:hAnsiTheme="minorHAnsi"/>
          <w:sz w:val="22"/>
        </w:rPr>
        <w:t xml:space="preserve">Please see </w:t>
      </w:r>
      <w:r w:rsidRPr="00074357">
        <w:rPr>
          <w:rFonts w:asciiTheme="minorHAnsi" w:hAnsiTheme="minorHAnsi"/>
          <w:color w:val="4F81BD" w:themeColor="accent1"/>
          <w:sz w:val="22"/>
        </w:rPr>
        <w:t>Appendix A</w:t>
      </w:r>
      <w:r w:rsidRPr="00074357">
        <w:rPr>
          <w:rFonts w:asciiTheme="minorHAnsi" w:hAnsiTheme="minorHAnsi"/>
          <w:sz w:val="22"/>
        </w:rPr>
        <w:t xml:space="preserve"> for a flow chart summarising the procedure. Further key details are provided below.</w:t>
      </w:r>
    </w:p>
    <w:p w14:paraId="261F1404" w14:textId="77777777" w:rsidR="00CC481E" w:rsidRPr="00074357" w:rsidRDefault="00CC481E" w:rsidP="00074357">
      <w:pPr>
        <w:spacing w:after="0"/>
        <w:rPr>
          <w:rFonts w:asciiTheme="minorHAnsi" w:hAnsiTheme="minorHAnsi"/>
          <w:sz w:val="22"/>
        </w:rPr>
      </w:pPr>
    </w:p>
    <w:p w14:paraId="0028456A" w14:textId="36C5119F" w:rsidR="00AC68C8" w:rsidRPr="00CC481E" w:rsidRDefault="00AC68C8" w:rsidP="00074357">
      <w:pPr>
        <w:spacing w:after="0"/>
        <w:rPr>
          <w:rFonts w:asciiTheme="minorHAnsi" w:hAnsiTheme="minorHAnsi"/>
          <w:b/>
          <w:sz w:val="32"/>
          <w:szCs w:val="32"/>
        </w:rPr>
      </w:pPr>
      <w:r w:rsidRPr="00CC481E">
        <w:rPr>
          <w:rFonts w:asciiTheme="minorHAnsi" w:hAnsiTheme="minorHAnsi"/>
          <w:b/>
          <w:sz w:val="32"/>
          <w:szCs w:val="32"/>
        </w:rPr>
        <w:t xml:space="preserve">Identifying a </w:t>
      </w:r>
      <w:r w:rsidR="00CC481E" w:rsidRPr="00CC481E">
        <w:rPr>
          <w:rFonts w:asciiTheme="minorHAnsi" w:hAnsiTheme="minorHAnsi"/>
          <w:b/>
          <w:sz w:val="32"/>
          <w:szCs w:val="32"/>
        </w:rPr>
        <w:t>V</w:t>
      </w:r>
      <w:r w:rsidRPr="00CC481E">
        <w:rPr>
          <w:rFonts w:asciiTheme="minorHAnsi" w:hAnsiTheme="minorHAnsi"/>
          <w:b/>
          <w:sz w:val="32"/>
          <w:szCs w:val="32"/>
        </w:rPr>
        <w:t>acancy</w:t>
      </w:r>
    </w:p>
    <w:p w14:paraId="23FBA184" w14:textId="4141D954" w:rsidR="00AC68C8" w:rsidRDefault="00AC68C8" w:rsidP="00074357">
      <w:pPr>
        <w:spacing w:after="0"/>
        <w:rPr>
          <w:rFonts w:asciiTheme="minorHAnsi" w:hAnsiTheme="minorHAnsi"/>
          <w:sz w:val="22"/>
        </w:rPr>
      </w:pPr>
      <w:r w:rsidRPr="00074357">
        <w:rPr>
          <w:rFonts w:asciiTheme="minorHAnsi" w:hAnsiTheme="minorHAnsi"/>
          <w:sz w:val="22"/>
        </w:rPr>
        <w:t xml:space="preserve">The recruitment process starts as soon as a vacancy has been identified. Before any action is initiated, careful consideration will be given to the necessity for filling the post, the tasks to be undertaken and the skills, attributes and behaviours required to do the job.  </w:t>
      </w:r>
    </w:p>
    <w:p w14:paraId="163B39D2" w14:textId="77777777" w:rsidR="00CC481E" w:rsidRPr="00074357" w:rsidRDefault="00CC481E" w:rsidP="00074357">
      <w:pPr>
        <w:spacing w:after="0"/>
        <w:rPr>
          <w:rFonts w:asciiTheme="minorHAnsi" w:hAnsiTheme="minorHAnsi"/>
          <w:sz w:val="22"/>
        </w:rPr>
      </w:pPr>
    </w:p>
    <w:p w14:paraId="07700CAA" w14:textId="77777777" w:rsidR="00AC68C8" w:rsidRPr="00CC481E" w:rsidRDefault="00AC68C8" w:rsidP="00074357">
      <w:pPr>
        <w:spacing w:after="0"/>
        <w:rPr>
          <w:rFonts w:asciiTheme="minorHAnsi" w:hAnsiTheme="minorHAnsi"/>
          <w:b/>
          <w:sz w:val="32"/>
          <w:szCs w:val="32"/>
        </w:rPr>
      </w:pPr>
      <w:r w:rsidRPr="00CC481E">
        <w:rPr>
          <w:rFonts w:asciiTheme="minorHAnsi" w:hAnsiTheme="minorHAnsi"/>
          <w:b/>
          <w:sz w:val="32"/>
          <w:szCs w:val="32"/>
        </w:rPr>
        <w:t>Job Descriptions/Person Specifications</w:t>
      </w:r>
    </w:p>
    <w:p w14:paraId="16E6C416" w14:textId="4038626A" w:rsidR="00CC481E" w:rsidRDefault="00AC68C8" w:rsidP="00074357">
      <w:pPr>
        <w:spacing w:after="0"/>
        <w:rPr>
          <w:rFonts w:asciiTheme="minorHAnsi" w:hAnsiTheme="minorHAnsi"/>
          <w:sz w:val="22"/>
        </w:rPr>
      </w:pPr>
      <w:r w:rsidRPr="00074357">
        <w:rPr>
          <w:rFonts w:asciiTheme="minorHAnsi" w:hAnsiTheme="minorHAnsi"/>
          <w:sz w:val="22"/>
        </w:rPr>
        <w:t xml:space="preserve">A </w:t>
      </w:r>
      <w:r w:rsidR="00CC481E">
        <w:rPr>
          <w:rFonts w:asciiTheme="minorHAnsi" w:hAnsiTheme="minorHAnsi"/>
          <w:sz w:val="22"/>
        </w:rPr>
        <w:t>J</w:t>
      </w:r>
      <w:r w:rsidRPr="00074357">
        <w:rPr>
          <w:rFonts w:asciiTheme="minorHAnsi" w:hAnsiTheme="minorHAnsi"/>
          <w:sz w:val="22"/>
        </w:rPr>
        <w:t xml:space="preserve">ob </w:t>
      </w:r>
      <w:r w:rsidR="00CC481E">
        <w:rPr>
          <w:rFonts w:asciiTheme="minorHAnsi" w:hAnsiTheme="minorHAnsi"/>
          <w:sz w:val="22"/>
        </w:rPr>
        <w:t>D</w:t>
      </w:r>
      <w:r w:rsidRPr="00074357">
        <w:rPr>
          <w:rFonts w:asciiTheme="minorHAnsi" w:hAnsiTheme="minorHAnsi"/>
          <w:sz w:val="22"/>
        </w:rPr>
        <w:t xml:space="preserve">escription and </w:t>
      </w:r>
      <w:r w:rsidR="00CC481E">
        <w:rPr>
          <w:rFonts w:asciiTheme="minorHAnsi" w:hAnsiTheme="minorHAnsi"/>
          <w:sz w:val="22"/>
        </w:rPr>
        <w:t>P</w:t>
      </w:r>
      <w:r w:rsidRPr="00074357">
        <w:rPr>
          <w:rFonts w:asciiTheme="minorHAnsi" w:hAnsiTheme="minorHAnsi"/>
          <w:sz w:val="22"/>
        </w:rPr>
        <w:t xml:space="preserve">erson </w:t>
      </w:r>
      <w:r w:rsidR="00CC481E">
        <w:rPr>
          <w:rFonts w:asciiTheme="minorHAnsi" w:hAnsiTheme="minorHAnsi"/>
          <w:sz w:val="22"/>
        </w:rPr>
        <w:t>S</w:t>
      </w:r>
      <w:r w:rsidRPr="00074357">
        <w:rPr>
          <w:rFonts w:asciiTheme="minorHAnsi" w:hAnsiTheme="minorHAnsi"/>
          <w:sz w:val="22"/>
        </w:rPr>
        <w:t xml:space="preserve">pecification will be drawn up for all posts.  The job description will provide a framework of expectations and will define the purpose, scope and the principal duties and responsibilities of the role.  </w:t>
      </w:r>
    </w:p>
    <w:p w14:paraId="6541F90C" w14:textId="77777777" w:rsidR="00CC481E" w:rsidRDefault="00CC481E" w:rsidP="00074357">
      <w:pPr>
        <w:spacing w:after="0"/>
        <w:rPr>
          <w:rFonts w:asciiTheme="minorHAnsi" w:hAnsiTheme="minorHAnsi"/>
          <w:sz w:val="22"/>
        </w:rPr>
      </w:pPr>
    </w:p>
    <w:p w14:paraId="3C1B7D29" w14:textId="54A7F821" w:rsidR="00CC481E" w:rsidRDefault="00AC68C8" w:rsidP="00074357">
      <w:pPr>
        <w:spacing w:after="0"/>
        <w:rPr>
          <w:rFonts w:asciiTheme="minorHAnsi" w:hAnsiTheme="minorHAnsi"/>
          <w:sz w:val="22"/>
        </w:rPr>
      </w:pPr>
      <w:r w:rsidRPr="00074357">
        <w:rPr>
          <w:rFonts w:asciiTheme="minorHAnsi" w:hAnsiTheme="minorHAnsi"/>
          <w:sz w:val="22"/>
        </w:rPr>
        <w:t xml:space="preserve">The </w:t>
      </w:r>
      <w:r w:rsidR="00CC481E">
        <w:rPr>
          <w:rFonts w:asciiTheme="minorHAnsi" w:hAnsiTheme="minorHAnsi"/>
          <w:sz w:val="22"/>
        </w:rPr>
        <w:t>P</w:t>
      </w:r>
      <w:r w:rsidRPr="00074357">
        <w:rPr>
          <w:rFonts w:asciiTheme="minorHAnsi" w:hAnsiTheme="minorHAnsi"/>
          <w:sz w:val="22"/>
        </w:rPr>
        <w:t xml:space="preserve">erson </w:t>
      </w:r>
      <w:r w:rsidR="00CC481E">
        <w:rPr>
          <w:rFonts w:asciiTheme="minorHAnsi" w:hAnsiTheme="minorHAnsi"/>
          <w:sz w:val="22"/>
        </w:rPr>
        <w:t>S</w:t>
      </w:r>
      <w:r w:rsidRPr="00074357">
        <w:rPr>
          <w:rFonts w:asciiTheme="minorHAnsi" w:hAnsiTheme="minorHAnsi"/>
          <w:sz w:val="22"/>
        </w:rPr>
        <w:t xml:space="preserve">pecification will enable applicants to assess themselves for the job and provides a benchmark for judging suitability.  All work involves some degree of responsibility for safeguarding children and young people, although the extent of that responsibility will vary according to the nature of the post. </w:t>
      </w:r>
    </w:p>
    <w:p w14:paraId="03C0DC0A" w14:textId="77777777" w:rsidR="00CC481E" w:rsidRDefault="00CC481E" w:rsidP="00074357">
      <w:pPr>
        <w:spacing w:after="0"/>
        <w:rPr>
          <w:rFonts w:asciiTheme="minorHAnsi" w:hAnsiTheme="minorHAnsi"/>
          <w:sz w:val="22"/>
        </w:rPr>
      </w:pPr>
    </w:p>
    <w:p w14:paraId="70A29119" w14:textId="18C6288D" w:rsidR="00AC68C8" w:rsidRPr="00074357" w:rsidRDefault="00AC68C8" w:rsidP="00074357">
      <w:pPr>
        <w:spacing w:after="0"/>
        <w:rPr>
          <w:rFonts w:asciiTheme="minorHAnsi" w:hAnsiTheme="minorHAnsi"/>
          <w:sz w:val="22"/>
        </w:rPr>
      </w:pPr>
      <w:r w:rsidRPr="00074357">
        <w:rPr>
          <w:rFonts w:asciiTheme="minorHAnsi" w:hAnsiTheme="minorHAnsi"/>
          <w:sz w:val="22"/>
        </w:rPr>
        <w:t>Job Descriptions and Person Specifications will clearly set out the extent of the relationships/contact with children and young people and the degree of responsibility for children and young people for each post.</w:t>
      </w:r>
    </w:p>
    <w:p w14:paraId="27A566E4" w14:textId="4AE6F49C" w:rsidR="00AC68C8" w:rsidRDefault="00AC68C8" w:rsidP="00074357">
      <w:pPr>
        <w:spacing w:after="0"/>
        <w:rPr>
          <w:rFonts w:asciiTheme="minorHAnsi" w:hAnsiTheme="minorHAnsi"/>
          <w:sz w:val="22"/>
        </w:rPr>
      </w:pPr>
      <w:r w:rsidRPr="00074357">
        <w:rPr>
          <w:rFonts w:asciiTheme="minorHAnsi" w:hAnsiTheme="minorHAnsi"/>
          <w:sz w:val="22"/>
        </w:rPr>
        <w:t xml:space="preserve">The job description and person specification will be used throughout the recruitment process to develop the shortlisting and selection criteria. </w:t>
      </w:r>
    </w:p>
    <w:p w14:paraId="1942F0B9" w14:textId="77777777" w:rsidR="00CC481E" w:rsidRPr="00074357" w:rsidRDefault="00CC481E" w:rsidP="00074357">
      <w:pPr>
        <w:spacing w:after="0"/>
        <w:rPr>
          <w:rFonts w:asciiTheme="minorHAnsi" w:hAnsiTheme="minorHAnsi"/>
          <w:sz w:val="22"/>
        </w:rPr>
      </w:pPr>
    </w:p>
    <w:p w14:paraId="0F690795" w14:textId="381999D6" w:rsidR="00AC68C8" w:rsidRDefault="00AC68C8" w:rsidP="00074357">
      <w:pPr>
        <w:spacing w:after="0"/>
        <w:rPr>
          <w:rFonts w:asciiTheme="minorHAnsi" w:hAnsiTheme="minorHAnsi"/>
          <w:sz w:val="22"/>
        </w:rPr>
      </w:pPr>
      <w:r w:rsidRPr="00074357">
        <w:rPr>
          <w:rFonts w:asciiTheme="minorHAnsi" w:hAnsiTheme="minorHAnsi"/>
          <w:sz w:val="22"/>
        </w:rPr>
        <w:t>The salary for the job will be evaluated at this point and the actual salary will be advertised.</w:t>
      </w:r>
    </w:p>
    <w:p w14:paraId="492F7C29" w14:textId="77777777" w:rsidR="00CC481E" w:rsidRPr="00074357" w:rsidRDefault="00CC481E" w:rsidP="00074357">
      <w:pPr>
        <w:spacing w:after="0"/>
        <w:rPr>
          <w:rFonts w:asciiTheme="minorHAnsi" w:hAnsiTheme="minorHAnsi"/>
          <w:sz w:val="22"/>
        </w:rPr>
      </w:pPr>
    </w:p>
    <w:p w14:paraId="4B548EEF" w14:textId="77777777" w:rsidR="00AC68C8" w:rsidRPr="00CC481E" w:rsidRDefault="00AC68C8" w:rsidP="00074357">
      <w:pPr>
        <w:spacing w:after="0"/>
        <w:rPr>
          <w:rFonts w:asciiTheme="minorHAnsi" w:hAnsiTheme="minorHAnsi"/>
          <w:b/>
          <w:sz w:val="32"/>
          <w:szCs w:val="32"/>
        </w:rPr>
      </w:pPr>
      <w:r w:rsidRPr="00CC481E">
        <w:rPr>
          <w:rFonts w:asciiTheme="minorHAnsi" w:hAnsiTheme="minorHAnsi"/>
          <w:b/>
          <w:sz w:val="32"/>
          <w:szCs w:val="32"/>
        </w:rPr>
        <w:t>Setting Timescales</w:t>
      </w:r>
    </w:p>
    <w:p w14:paraId="05FC3C52" w14:textId="3DBB0D6E" w:rsidR="00AC68C8" w:rsidRDefault="00AC68C8" w:rsidP="00074357">
      <w:pPr>
        <w:spacing w:after="0"/>
        <w:rPr>
          <w:rFonts w:asciiTheme="minorHAnsi" w:hAnsiTheme="minorHAnsi"/>
          <w:sz w:val="22"/>
        </w:rPr>
      </w:pPr>
      <w:r w:rsidRPr="00074357">
        <w:rPr>
          <w:rFonts w:asciiTheme="minorHAnsi" w:hAnsiTheme="minorHAnsi"/>
          <w:sz w:val="22"/>
        </w:rPr>
        <w:t xml:space="preserve">It is essential to plan the recruitment exercise itself, identifying who should be involved, assigning responsibilities, and setting aside sufficient time for the work needed at each stage so that safeguards are not overlooked. </w:t>
      </w:r>
    </w:p>
    <w:p w14:paraId="4BFF1B50" w14:textId="77777777" w:rsidR="00CC481E" w:rsidRPr="00074357" w:rsidRDefault="00CC481E" w:rsidP="00074357">
      <w:pPr>
        <w:spacing w:after="0"/>
        <w:rPr>
          <w:rFonts w:asciiTheme="minorHAnsi" w:hAnsiTheme="minorHAnsi"/>
          <w:sz w:val="22"/>
        </w:rPr>
      </w:pPr>
    </w:p>
    <w:p w14:paraId="4AE69892" w14:textId="77777777" w:rsidR="00CC481E" w:rsidRDefault="00AC68C8" w:rsidP="00074357">
      <w:pPr>
        <w:spacing w:after="0"/>
        <w:rPr>
          <w:rFonts w:asciiTheme="minorHAnsi" w:hAnsiTheme="minorHAnsi"/>
          <w:sz w:val="22"/>
        </w:rPr>
      </w:pPr>
      <w:r w:rsidRPr="00074357">
        <w:rPr>
          <w:rFonts w:asciiTheme="minorHAnsi" w:hAnsiTheme="minorHAnsi"/>
          <w:sz w:val="22"/>
        </w:rPr>
        <w:t>The length of the recruitment process varies depending on the type of vacancy (e.g. teaching/support staff), the frequency of the desired publication (e.g. daily, weekly, fortnightly, monthly), whether it is necessary to advertise both internally and externally, the requirement for a work permit, availability of staff and the length of the individual’s notice period.</w:t>
      </w:r>
    </w:p>
    <w:p w14:paraId="38A2D2EE" w14:textId="14C7AA8D" w:rsidR="00AC68C8" w:rsidRPr="00074357" w:rsidRDefault="00AC68C8" w:rsidP="00074357">
      <w:pPr>
        <w:spacing w:after="0"/>
        <w:rPr>
          <w:rFonts w:asciiTheme="minorHAnsi" w:hAnsiTheme="minorHAnsi"/>
          <w:sz w:val="22"/>
        </w:rPr>
      </w:pPr>
      <w:r w:rsidRPr="00074357">
        <w:rPr>
          <w:rFonts w:asciiTheme="minorHAnsi" w:hAnsiTheme="minorHAnsi"/>
          <w:sz w:val="22"/>
        </w:rPr>
        <w:t xml:space="preserve">  </w:t>
      </w:r>
    </w:p>
    <w:p w14:paraId="5982D6B1" w14:textId="15905DB0" w:rsidR="00AC68C8" w:rsidRPr="00CC481E" w:rsidRDefault="00AC68C8" w:rsidP="00074357">
      <w:pPr>
        <w:spacing w:after="0"/>
        <w:rPr>
          <w:rFonts w:asciiTheme="minorHAnsi" w:hAnsiTheme="minorHAnsi"/>
          <w:b/>
          <w:sz w:val="32"/>
          <w:szCs w:val="32"/>
        </w:rPr>
      </w:pPr>
      <w:r w:rsidRPr="00CC481E">
        <w:rPr>
          <w:rFonts w:asciiTheme="minorHAnsi" w:hAnsiTheme="minorHAnsi"/>
          <w:b/>
          <w:sz w:val="32"/>
          <w:szCs w:val="32"/>
        </w:rPr>
        <w:t xml:space="preserve">Recruitment </w:t>
      </w:r>
      <w:r w:rsidR="00CC481E" w:rsidRPr="00CC481E">
        <w:rPr>
          <w:rFonts w:asciiTheme="minorHAnsi" w:hAnsiTheme="minorHAnsi"/>
          <w:b/>
          <w:sz w:val="32"/>
          <w:szCs w:val="32"/>
        </w:rPr>
        <w:t>P</w:t>
      </w:r>
      <w:r w:rsidRPr="00CC481E">
        <w:rPr>
          <w:rFonts w:asciiTheme="minorHAnsi" w:hAnsiTheme="minorHAnsi"/>
          <w:b/>
          <w:sz w:val="32"/>
          <w:szCs w:val="32"/>
        </w:rPr>
        <w:t>ack</w:t>
      </w:r>
    </w:p>
    <w:p w14:paraId="0B73232A" w14:textId="77777777" w:rsidR="00AC68C8" w:rsidRPr="00074357" w:rsidRDefault="00AC68C8" w:rsidP="00074357">
      <w:pPr>
        <w:spacing w:after="0"/>
        <w:rPr>
          <w:rFonts w:asciiTheme="minorHAnsi" w:hAnsiTheme="minorHAnsi"/>
          <w:sz w:val="22"/>
        </w:rPr>
      </w:pPr>
      <w:r w:rsidRPr="00074357">
        <w:rPr>
          <w:rFonts w:asciiTheme="minorHAnsi" w:hAnsiTheme="minorHAnsi"/>
          <w:sz w:val="22"/>
        </w:rPr>
        <w:t>The recruitment pack will vary according to the post but will consist, as a minimum, of:</w:t>
      </w:r>
    </w:p>
    <w:p w14:paraId="5B18B415" w14:textId="77777777" w:rsidR="00AC68C8" w:rsidRPr="00074357" w:rsidRDefault="00AC68C8" w:rsidP="00074357">
      <w:pPr>
        <w:spacing w:after="0"/>
        <w:rPr>
          <w:rFonts w:asciiTheme="minorHAnsi" w:hAnsiTheme="minorHAnsi"/>
          <w:sz w:val="22"/>
        </w:rPr>
      </w:pPr>
      <w:r w:rsidRPr="00074357">
        <w:rPr>
          <w:rFonts w:asciiTheme="minorHAnsi" w:hAnsiTheme="minorHAnsi"/>
          <w:sz w:val="22"/>
        </w:rPr>
        <w:t>•</w:t>
      </w:r>
      <w:r w:rsidRPr="00074357">
        <w:rPr>
          <w:rFonts w:asciiTheme="minorHAnsi" w:hAnsiTheme="minorHAnsi"/>
          <w:sz w:val="22"/>
        </w:rPr>
        <w:tab/>
        <w:t xml:space="preserve">Application form </w:t>
      </w:r>
    </w:p>
    <w:p w14:paraId="5DC181D0" w14:textId="77777777" w:rsidR="00AC68C8" w:rsidRPr="00074357" w:rsidRDefault="00AC68C8" w:rsidP="00074357">
      <w:pPr>
        <w:spacing w:after="0"/>
        <w:rPr>
          <w:rFonts w:asciiTheme="minorHAnsi" w:hAnsiTheme="minorHAnsi"/>
          <w:sz w:val="22"/>
        </w:rPr>
      </w:pPr>
      <w:r w:rsidRPr="00074357">
        <w:rPr>
          <w:rFonts w:asciiTheme="minorHAnsi" w:hAnsiTheme="minorHAnsi"/>
          <w:sz w:val="22"/>
        </w:rPr>
        <w:t>•</w:t>
      </w:r>
      <w:r w:rsidRPr="00074357">
        <w:rPr>
          <w:rFonts w:asciiTheme="minorHAnsi" w:hAnsiTheme="minorHAnsi"/>
          <w:sz w:val="22"/>
        </w:rPr>
        <w:tab/>
        <w:t>Job Description</w:t>
      </w:r>
    </w:p>
    <w:p w14:paraId="639DEFE3" w14:textId="77777777" w:rsidR="00AC68C8" w:rsidRPr="00074357" w:rsidRDefault="00AC68C8" w:rsidP="00074357">
      <w:pPr>
        <w:spacing w:after="0"/>
        <w:rPr>
          <w:rFonts w:asciiTheme="minorHAnsi" w:hAnsiTheme="minorHAnsi"/>
          <w:sz w:val="22"/>
        </w:rPr>
      </w:pPr>
      <w:r w:rsidRPr="00074357">
        <w:rPr>
          <w:rFonts w:asciiTheme="minorHAnsi" w:hAnsiTheme="minorHAnsi"/>
          <w:sz w:val="22"/>
        </w:rPr>
        <w:t>•</w:t>
      </w:r>
      <w:r w:rsidRPr="00074357">
        <w:rPr>
          <w:rFonts w:asciiTheme="minorHAnsi" w:hAnsiTheme="minorHAnsi"/>
          <w:sz w:val="22"/>
        </w:rPr>
        <w:tab/>
        <w:t>Person Specification</w:t>
      </w:r>
    </w:p>
    <w:p w14:paraId="3D08C3D0" w14:textId="77777777" w:rsidR="00AC68C8" w:rsidRPr="00074357" w:rsidRDefault="00AC68C8" w:rsidP="00074357">
      <w:pPr>
        <w:spacing w:after="0"/>
        <w:rPr>
          <w:rFonts w:asciiTheme="minorHAnsi" w:hAnsiTheme="minorHAnsi"/>
          <w:sz w:val="22"/>
        </w:rPr>
      </w:pPr>
    </w:p>
    <w:p w14:paraId="144CCF11" w14:textId="6224FDBF" w:rsidR="00AC68C8" w:rsidRPr="00074357" w:rsidRDefault="00AC68C8" w:rsidP="00074357">
      <w:pPr>
        <w:spacing w:after="0"/>
        <w:rPr>
          <w:rFonts w:asciiTheme="minorHAnsi" w:hAnsiTheme="minorHAnsi"/>
          <w:sz w:val="22"/>
        </w:rPr>
      </w:pPr>
      <w:r w:rsidRPr="00074357">
        <w:rPr>
          <w:rFonts w:asciiTheme="minorHAnsi" w:hAnsiTheme="minorHAnsi"/>
          <w:sz w:val="22"/>
        </w:rPr>
        <w:t>The pack may also include other relevant information i.e. covering letter, prospectus, map</w:t>
      </w:r>
      <w:r w:rsidR="00CC481E">
        <w:rPr>
          <w:rFonts w:asciiTheme="minorHAnsi" w:hAnsiTheme="minorHAnsi"/>
          <w:sz w:val="22"/>
        </w:rPr>
        <w:t>s.</w:t>
      </w:r>
    </w:p>
    <w:p w14:paraId="42151F0D" w14:textId="77777777" w:rsidR="00CC481E" w:rsidRDefault="00CC481E" w:rsidP="00074357">
      <w:pPr>
        <w:spacing w:after="0"/>
        <w:rPr>
          <w:rFonts w:asciiTheme="minorHAnsi" w:hAnsiTheme="minorHAnsi"/>
          <w:b/>
          <w:sz w:val="22"/>
        </w:rPr>
      </w:pPr>
    </w:p>
    <w:p w14:paraId="61B0841C" w14:textId="40276331" w:rsidR="00AC68C8" w:rsidRPr="005F2634" w:rsidRDefault="00AC68C8" w:rsidP="00074357">
      <w:pPr>
        <w:spacing w:after="0"/>
        <w:rPr>
          <w:rFonts w:asciiTheme="minorHAnsi" w:hAnsiTheme="minorHAnsi"/>
          <w:b/>
          <w:sz w:val="32"/>
          <w:szCs w:val="32"/>
        </w:rPr>
      </w:pPr>
      <w:r w:rsidRPr="005F2634">
        <w:rPr>
          <w:rFonts w:asciiTheme="minorHAnsi" w:hAnsiTheme="minorHAnsi"/>
          <w:b/>
          <w:sz w:val="32"/>
          <w:szCs w:val="32"/>
        </w:rPr>
        <w:lastRenderedPageBreak/>
        <w:t>Visits</w:t>
      </w:r>
    </w:p>
    <w:p w14:paraId="4BC90435" w14:textId="4A12AB6B" w:rsidR="00AC68C8" w:rsidRDefault="00AC68C8" w:rsidP="00074357">
      <w:pPr>
        <w:spacing w:after="0"/>
        <w:rPr>
          <w:rFonts w:asciiTheme="minorHAnsi" w:hAnsiTheme="minorHAnsi"/>
          <w:sz w:val="22"/>
        </w:rPr>
      </w:pPr>
      <w:r w:rsidRPr="00074357">
        <w:rPr>
          <w:rFonts w:asciiTheme="minorHAnsi" w:hAnsiTheme="minorHAnsi"/>
          <w:sz w:val="22"/>
        </w:rPr>
        <w:t>Informal discussions and visits prior to application are welcomed by prior arrangement.</w:t>
      </w:r>
    </w:p>
    <w:p w14:paraId="49470096" w14:textId="77777777" w:rsidR="005F2634" w:rsidRPr="00074357" w:rsidRDefault="005F2634" w:rsidP="00074357">
      <w:pPr>
        <w:spacing w:after="0"/>
        <w:rPr>
          <w:rFonts w:asciiTheme="minorHAnsi" w:hAnsiTheme="minorHAnsi"/>
          <w:sz w:val="22"/>
        </w:rPr>
      </w:pPr>
    </w:p>
    <w:p w14:paraId="79B33D84" w14:textId="77777777" w:rsidR="00AC68C8" w:rsidRPr="005F2634" w:rsidRDefault="00AC68C8" w:rsidP="00074357">
      <w:pPr>
        <w:spacing w:after="0"/>
        <w:rPr>
          <w:rFonts w:asciiTheme="minorHAnsi" w:hAnsiTheme="minorHAnsi"/>
          <w:b/>
          <w:sz w:val="32"/>
          <w:szCs w:val="32"/>
        </w:rPr>
      </w:pPr>
      <w:r w:rsidRPr="005F2634">
        <w:rPr>
          <w:rFonts w:asciiTheme="minorHAnsi" w:hAnsiTheme="minorHAnsi"/>
          <w:b/>
          <w:sz w:val="32"/>
          <w:szCs w:val="32"/>
        </w:rPr>
        <w:t>Advertising</w:t>
      </w:r>
    </w:p>
    <w:p w14:paraId="6C4BF01B" w14:textId="43EE56BB" w:rsidR="00AC68C8" w:rsidRDefault="00AC68C8" w:rsidP="00074357">
      <w:pPr>
        <w:spacing w:after="0"/>
        <w:rPr>
          <w:rFonts w:asciiTheme="minorHAnsi" w:hAnsiTheme="minorHAnsi"/>
          <w:sz w:val="22"/>
        </w:rPr>
      </w:pPr>
      <w:r w:rsidRPr="00074357">
        <w:rPr>
          <w:rFonts w:asciiTheme="minorHAnsi" w:hAnsiTheme="minorHAnsi"/>
          <w:sz w:val="22"/>
        </w:rPr>
        <w:t xml:space="preserve">To ensure equality of opportunity, all vacant posts will be advertised to encourage as wide a field of candidates as possible.  Normally this will entail an external advertisement. </w:t>
      </w:r>
    </w:p>
    <w:p w14:paraId="29820E6A" w14:textId="77777777" w:rsidR="005F2634" w:rsidRPr="00074357" w:rsidRDefault="005F2634" w:rsidP="00074357">
      <w:pPr>
        <w:spacing w:after="0"/>
        <w:rPr>
          <w:rFonts w:asciiTheme="minorHAnsi" w:hAnsiTheme="minorHAnsi"/>
          <w:sz w:val="22"/>
        </w:rPr>
      </w:pPr>
    </w:p>
    <w:p w14:paraId="38471F17" w14:textId="77777777" w:rsidR="00AC68C8" w:rsidRPr="00074357" w:rsidRDefault="00AC68C8" w:rsidP="00074357">
      <w:pPr>
        <w:spacing w:after="0"/>
        <w:rPr>
          <w:rFonts w:asciiTheme="minorHAnsi" w:hAnsiTheme="minorHAnsi"/>
          <w:sz w:val="22"/>
        </w:rPr>
      </w:pPr>
      <w:r w:rsidRPr="00074357">
        <w:rPr>
          <w:rFonts w:asciiTheme="minorHAnsi" w:hAnsiTheme="minorHAnsi"/>
          <w:sz w:val="22"/>
        </w:rPr>
        <w:t xml:space="preserve">However, where there is a reasonable expectation that there are sufficient qualified and experienced internal candidates, or where staff are at risk of redundancy, an internal advertisement may be considered appropriate.  </w:t>
      </w:r>
    </w:p>
    <w:p w14:paraId="43504FC0" w14:textId="77777777" w:rsidR="005F2634" w:rsidRDefault="005F2634" w:rsidP="00074357">
      <w:pPr>
        <w:spacing w:after="0"/>
        <w:rPr>
          <w:rFonts w:asciiTheme="minorHAnsi" w:hAnsiTheme="minorHAnsi"/>
          <w:sz w:val="22"/>
        </w:rPr>
      </w:pPr>
    </w:p>
    <w:p w14:paraId="1B8082C2" w14:textId="67B10A33" w:rsidR="00AC68C8" w:rsidRDefault="00AC68C8" w:rsidP="00074357">
      <w:pPr>
        <w:spacing w:after="0"/>
        <w:rPr>
          <w:rFonts w:asciiTheme="minorHAnsi" w:hAnsiTheme="minorHAnsi"/>
          <w:sz w:val="22"/>
        </w:rPr>
      </w:pPr>
      <w:r w:rsidRPr="00074357">
        <w:rPr>
          <w:rFonts w:asciiTheme="minorHAnsi" w:hAnsiTheme="minorHAnsi"/>
          <w:sz w:val="22"/>
        </w:rPr>
        <w:t xml:space="preserve">Principal posts will be advertised nationally, using relevant media, unless the Company can show good reason not to do so.  </w:t>
      </w:r>
    </w:p>
    <w:p w14:paraId="0DE126AA" w14:textId="77777777" w:rsidR="005F2634" w:rsidRPr="00074357" w:rsidRDefault="005F2634" w:rsidP="00074357">
      <w:pPr>
        <w:spacing w:after="0"/>
        <w:rPr>
          <w:rFonts w:asciiTheme="minorHAnsi" w:hAnsiTheme="minorHAnsi"/>
          <w:sz w:val="22"/>
        </w:rPr>
      </w:pPr>
    </w:p>
    <w:p w14:paraId="2C25184E" w14:textId="77777777" w:rsidR="00AC68C8" w:rsidRPr="005F2634" w:rsidRDefault="00AC68C8" w:rsidP="00074357">
      <w:pPr>
        <w:spacing w:after="0"/>
        <w:rPr>
          <w:rFonts w:asciiTheme="minorHAnsi" w:hAnsiTheme="minorHAnsi"/>
          <w:b/>
          <w:sz w:val="32"/>
          <w:szCs w:val="32"/>
        </w:rPr>
      </w:pPr>
      <w:r w:rsidRPr="005F2634">
        <w:rPr>
          <w:rFonts w:asciiTheme="minorHAnsi" w:hAnsiTheme="minorHAnsi"/>
          <w:b/>
          <w:sz w:val="32"/>
          <w:szCs w:val="32"/>
        </w:rPr>
        <w:t>Application</w:t>
      </w:r>
    </w:p>
    <w:p w14:paraId="26223B49" w14:textId="1194FCF6" w:rsidR="00AC68C8" w:rsidRDefault="00AC68C8" w:rsidP="00074357">
      <w:pPr>
        <w:spacing w:after="0"/>
        <w:rPr>
          <w:rFonts w:asciiTheme="minorHAnsi" w:hAnsiTheme="minorHAnsi"/>
          <w:sz w:val="22"/>
        </w:rPr>
      </w:pPr>
      <w:r w:rsidRPr="00074357">
        <w:rPr>
          <w:rFonts w:asciiTheme="minorHAnsi" w:hAnsiTheme="minorHAnsi"/>
          <w:sz w:val="22"/>
        </w:rPr>
        <w:t xml:space="preserve">A standard application form and/or curriculum vitae are used for all vacancies.  Alternate format application forms will be accepted from disabled applicants, but such applicants must provide all of the information required by the standard application form.  </w:t>
      </w:r>
    </w:p>
    <w:p w14:paraId="1BB91B7F" w14:textId="77777777" w:rsidR="005F2634" w:rsidRPr="00074357" w:rsidRDefault="005F2634" w:rsidP="00074357">
      <w:pPr>
        <w:spacing w:after="0"/>
        <w:rPr>
          <w:rFonts w:asciiTheme="minorHAnsi" w:hAnsiTheme="minorHAnsi"/>
          <w:sz w:val="22"/>
        </w:rPr>
      </w:pPr>
    </w:p>
    <w:p w14:paraId="0A4915EC" w14:textId="27609E78" w:rsidR="00AC68C8" w:rsidRDefault="00AC68C8" w:rsidP="00074357">
      <w:pPr>
        <w:spacing w:after="0"/>
        <w:rPr>
          <w:rFonts w:asciiTheme="minorHAnsi" w:hAnsiTheme="minorHAnsi"/>
          <w:sz w:val="22"/>
        </w:rPr>
      </w:pPr>
      <w:r w:rsidRPr="00074357">
        <w:rPr>
          <w:rFonts w:asciiTheme="minorHAnsi" w:hAnsiTheme="minorHAnsi"/>
          <w:sz w:val="22"/>
        </w:rPr>
        <w:t xml:space="preserve">All parts of the application form must be completed and the form signed by the candidate.  Where applicants submit an on-line application they will be asked to sign a paper copy.  A completed application form will provide the basis for necessary pre-employment checks.  Incomplete application forms will not be accepted and will be returned for completion or checked with the candidate. Where an applicant is shortlisted, any discrepancies or gaps in employment will be discussed at interview.  </w:t>
      </w:r>
    </w:p>
    <w:p w14:paraId="40AC3870" w14:textId="77777777" w:rsidR="005F2634" w:rsidRPr="00074357" w:rsidRDefault="005F2634" w:rsidP="00074357">
      <w:pPr>
        <w:spacing w:after="0"/>
        <w:rPr>
          <w:rFonts w:asciiTheme="minorHAnsi" w:hAnsiTheme="minorHAnsi"/>
          <w:sz w:val="22"/>
        </w:rPr>
      </w:pPr>
    </w:p>
    <w:p w14:paraId="30DAAD44" w14:textId="29FDE82C" w:rsidR="00AC68C8" w:rsidRDefault="00AC68C8" w:rsidP="00074357">
      <w:pPr>
        <w:spacing w:after="0"/>
        <w:rPr>
          <w:rFonts w:asciiTheme="minorHAnsi" w:hAnsiTheme="minorHAnsi"/>
          <w:sz w:val="22"/>
        </w:rPr>
      </w:pPr>
      <w:r w:rsidRPr="00074357">
        <w:rPr>
          <w:rFonts w:asciiTheme="minorHAnsi" w:hAnsiTheme="minorHAnsi"/>
          <w:sz w:val="22"/>
        </w:rPr>
        <w:t>Applicants should be aware that providing false information is an offence and could result in the application being rejected, or in summary dismissal, if the applicant has been selected; possible referral to the police.</w:t>
      </w:r>
    </w:p>
    <w:p w14:paraId="0CC09E67" w14:textId="77777777" w:rsidR="005F2634" w:rsidRPr="00074357" w:rsidRDefault="005F2634" w:rsidP="00074357">
      <w:pPr>
        <w:spacing w:after="0"/>
        <w:rPr>
          <w:rFonts w:asciiTheme="minorHAnsi" w:hAnsiTheme="minorHAnsi"/>
          <w:sz w:val="22"/>
        </w:rPr>
      </w:pPr>
    </w:p>
    <w:p w14:paraId="3897C531" w14:textId="77777777" w:rsidR="005F2634" w:rsidRDefault="00AC68C8" w:rsidP="00074357">
      <w:pPr>
        <w:spacing w:after="0"/>
        <w:rPr>
          <w:rFonts w:asciiTheme="minorHAnsi" w:hAnsiTheme="minorHAnsi"/>
          <w:sz w:val="22"/>
        </w:rPr>
      </w:pPr>
      <w:r w:rsidRPr="00074357">
        <w:rPr>
          <w:rFonts w:asciiTheme="minorHAnsi" w:hAnsiTheme="minorHAnsi"/>
          <w:sz w:val="22"/>
        </w:rPr>
        <w:t xml:space="preserve">There is a requirement to monitor certain aspects of employment practices including monitoring the ethnicity, disability and gender of employees and applicants. As part of the application process, therefore, individuals will be asked to complete a Recruitment Monitoring Information form.  Completion of the form will ensure that </w:t>
      </w:r>
      <w:r w:rsidR="005F2634">
        <w:rPr>
          <w:rFonts w:asciiTheme="minorHAnsi" w:hAnsiTheme="minorHAnsi"/>
          <w:sz w:val="22"/>
        </w:rPr>
        <w:t>P</w:t>
      </w:r>
      <w:r w:rsidRPr="00074357">
        <w:rPr>
          <w:rFonts w:asciiTheme="minorHAnsi" w:hAnsiTheme="minorHAnsi"/>
          <w:sz w:val="22"/>
        </w:rPr>
        <w:t xml:space="preserve">olicy and </w:t>
      </w:r>
      <w:r w:rsidR="005F2634">
        <w:rPr>
          <w:rFonts w:asciiTheme="minorHAnsi" w:hAnsiTheme="minorHAnsi"/>
          <w:sz w:val="22"/>
        </w:rPr>
        <w:t>P</w:t>
      </w:r>
      <w:r w:rsidRPr="00074357">
        <w:rPr>
          <w:rFonts w:asciiTheme="minorHAnsi" w:hAnsiTheme="minorHAnsi"/>
          <w:sz w:val="22"/>
        </w:rPr>
        <w:t xml:space="preserve">rocedures are effective in avoiding discrimination and promoting equal opportunities in recruitment.  </w:t>
      </w:r>
    </w:p>
    <w:p w14:paraId="5035DBD3" w14:textId="3174B8C0" w:rsidR="00AC68C8" w:rsidRDefault="00AC68C8" w:rsidP="00074357">
      <w:pPr>
        <w:spacing w:after="0"/>
        <w:rPr>
          <w:rFonts w:asciiTheme="minorHAnsi" w:hAnsiTheme="minorHAnsi"/>
          <w:sz w:val="22"/>
        </w:rPr>
      </w:pPr>
      <w:r w:rsidRPr="00074357">
        <w:rPr>
          <w:rFonts w:asciiTheme="minorHAnsi" w:hAnsiTheme="minorHAnsi"/>
          <w:sz w:val="22"/>
        </w:rPr>
        <w:t xml:space="preserve">However the completion of the form is voluntary and therefore candidates are not obliged to complete it. </w:t>
      </w:r>
    </w:p>
    <w:p w14:paraId="65E07052" w14:textId="77777777" w:rsidR="005F2634" w:rsidRPr="00074357" w:rsidRDefault="005F2634" w:rsidP="00074357">
      <w:pPr>
        <w:spacing w:after="0"/>
        <w:rPr>
          <w:rFonts w:asciiTheme="minorHAnsi" w:hAnsiTheme="minorHAnsi"/>
          <w:sz w:val="22"/>
        </w:rPr>
      </w:pPr>
    </w:p>
    <w:p w14:paraId="3D3F0A7D" w14:textId="6E41DA12" w:rsidR="00AC68C8" w:rsidRDefault="00AC68C8" w:rsidP="00074357">
      <w:pPr>
        <w:spacing w:after="0"/>
        <w:rPr>
          <w:rFonts w:asciiTheme="minorHAnsi" w:hAnsiTheme="minorHAnsi"/>
          <w:sz w:val="22"/>
        </w:rPr>
      </w:pPr>
      <w:r w:rsidRPr="00074357">
        <w:rPr>
          <w:rFonts w:asciiTheme="minorHAnsi" w:hAnsiTheme="minorHAnsi"/>
          <w:sz w:val="22"/>
        </w:rPr>
        <w:t>The recruitment monitoring information does not form part of the selection process and will be detached from the application form prior to shortlisting.  The information provided will be used for monitoring and statistical data purposes only.  Required reporting of this data will be on an anonymous basis.</w:t>
      </w:r>
    </w:p>
    <w:p w14:paraId="6F57CE09" w14:textId="77777777" w:rsidR="005F2634" w:rsidRPr="00074357" w:rsidRDefault="005F2634" w:rsidP="00074357">
      <w:pPr>
        <w:spacing w:after="0"/>
        <w:rPr>
          <w:rFonts w:asciiTheme="minorHAnsi" w:hAnsiTheme="minorHAnsi"/>
          <w:sz w:val="22"/>
        </w:rPr>
      </w:pPr>
    </w:p>
    <w:p w14:paraId="36823946" w14:textId="168825E2" w:rsidR="00AC68C8" w:rsidRDefault="00AC68C8" w:rsidP="00074357">
      <w:pPr>
        <w:spacing w:after="0"/>
        <w:rPr>
          <w:rFonts w:asciiTheme="minorHAnsi" w:hAnsiTheme="minorHAnsi"/>
          <w:sz w:val="22"/>
        </w:rPr>
      </w:pPr>
      <w:r w:rsidRPr="00074357">
        <w:rPr>
          <w:rFonts w:asciiTheme="minorHAnsi" w:hAnsiTheme="minorHAnsi"/>
          <w:sz w:val="22"/>
        </w:rPr>
        <w:t xml:space="preserve">Due to limited resources and the large number of applications often received, only shortlisted candidates will be notified of the outcome of their application.  </w:t>
      </w:r>
    </w:p>
    <w:p w14:paraId="00221743" w14:textId="77777777" w:rsidR="005F2634" w:rsidRPr="00074357" w:rsidRDefault="005F2634" w:rsidP="00074357">
      <w:pPr>
        <w:spacing w:after="0"/>
        <w:rPr>
          <w:rFonts w:asciiTheme="minorHAnsi" w:hAnsiTheme="minorHAnsi"/>
          <w:sz w:val="22"/>
        </w:rPr>
      </w:pPr>
    </w:p>
    <w:p w14:paraId="3CDC006E" w14:textId="77777777" w:rsidR="00AC68C8" w:rsidRPr="005F2634" w:rsidRDefault="00AC68C8" w:rsidP="00074357">
      <w:pPr>
        <w:spacing w:after="0"/>
        <w:rPr>
          <w:rFonts w:asciiTheme="minorHAnsi" w:hAnsiTheme="minorHAnsi"/>
          <w:b/>
          <w:sz w:val="32"/>
          <w:szCs w:val="32"/>
        </w:rPr>
      </w:pPr>
      <w:r w:rsidRPr="005F2634">
        <w:rPr>
          <w:rFonts w:asciiTheme="minorHAnsi" w:hAnsiTheme="minorHAnsi"/>
          <w:b/>
          <w:sz w:val="32"/>
          <w:szCs w:val="32"/>
        </w:rPr>
        <w:t>Shortlisting</w:t>
      </w:r>
    </w:p>
    <w:p w14:paraId="5F09592C" w14:textId="208882DC" w:rsidR="00AC68C8" w:rsidRDefault="00AC68C8" w:rsidP="00074357">
      <w:pPr>
        <w:spacing w:after="0"/>
        <w:rPr>
          <w:rFonts w:asciiTheme="minorHAnsi" w:hAnsiTheme="minorHAnsi"/>
          <w:sz w:val="22"/>
        </w:rPr>
      </w:pPr>
      <w:r w:rsidRPr="00074357">
        <w:rPr>
          <w:rFonts w:asciiTheme="minorHAnsi" w:hAnsiTheme="minorHAnsi"/>
          <w:sz w:val="22"/>
        </w:rPr>
        <w:t xml:space="preserve">Shortlisting will take place as soon as possible after the closing date.  Shortlisting will be undertaken by the selection panel normally consisting of at least two individuals (three in the case of Principal).  At least one member of all selection panels will have undertaken the required Safer Recruitment Assessment.  </w:t>
      </w:r>
    </w:p>
    <w:p w14:paraId="3010E3FA" w14:textId="77777777" w:rsidR="005F2634" w:rsidRPr="00074357" w:rsidRDefault="005F2634" w:rsidP="00074357">
      <w:pPr>
        <w:spacing w:after="0"/>
        <w:rPr>
          <w:rFonts w:asciiTheme="minorHAnsi" w:hAnsiTheme="minorHAnsi"/>
          <w:sz w:val="22"/>
        </w:rPr>
      </w:pPr>
    </w:p>
    <w:p w14:paraId="02551C0B" w14:textId="77777777" w:rsidR="005F2634" w:rsidRDefault="005F2634" w:rsidP="00074357">
      <w:pPr>
        <w:spacing w:after="0"/>
        <w:rPr>
          <w:rFonts w:asciiTheme="minorHAnsi" w:hAnsiTheme="minorHAnsi"/>
          <w:b/>
          <w:sz w:val="22"/>
        </w:rPr>
      </w:pPr>
    </w:p>
    <w:p w14:paraId="1C3BA4F7" w14:textId="77777777" w:rsidR="005F2634" w:rsidRDefault="005F2634" w:rsidP="00074357">
      <w:pPr>
        <w:spacing w:after="0"/>
        <w:rPr>
          <w:rFonts w:asciiTheme="minorHAnsi" w:hAnsiTheme="minorHAnsi"/>
          <w:b/>
          <w:sz w:val="22"/>
        </w:rPr>
      </w:pPr>
    </w:p>
    <w:p w14:paraId="6EC28491" w14:textId="77777777" w:rsidR="005F2634" w:rsidRDefault="005F2634" w:rsidP="00074357">
      <w:pPr>
        <w:spacing w:after="0"/>
        <w:rPr>
          <w:rFonts w:asciiTheme="minorHAnsi" w:hAnsiTheme="minorHAnsi"/>
          <w:b/>
          <w:sz w:val="22"/>
        </w:rPr>
      </w:pPr>
    </w:p>
    <w:p w14:paraId="04AEC554" w14:textId="65B71170" w:rsidR="00AC68C8" w:rsidRPr="002E6B3D" w:rsidRDefault="00AC68C8" w:rsidP="00074357">
      <w:pPr>
        <w:spacing w:after="0"/>
        <w:rPr>
          <w:rFonts w:asciiTheme="minorHAnsi" w:hAnsiTheme="minorHAnsi"/>
          <w:b/>
          <w:sz w:val="32"/>
          <w:szCs w:val="32"/>
        </w:rPr>
      </w:pPr>
      <w:r w:rsidRPr="002E6B3D">
        <w:rPr>
          <w:rFonts w:asciiTheme="minorHAnsi" w:hAnsiTheme="minorHAnsi"/>
          <w:b/>
          <w:sz w:val="32"/>
          <w:szCs w:val="32"/>
        </w:rPr>
        <w:lastRenderedPageBreak/>
        <w:t xml:space="preserve">Invitation to </w:t>
      </w:r>
      <w:r w:rsidR="002E6B3D">
        <w:rPr>
          <w:rFonts w:asciiTheme="minorHAnsi" w:hAnsiTheme="minorHAnsi"/>
          <w:b/>
          <w:sz w:val="32"/>
          <w:szCs w:val="32"/>
        </w:rPr>
        <w:t>I</w:t>
      </w:r>
      <w:r w:rsidRPr="002E6B3D">
        <w:rPr>
          <w:rFonts w:asciiTheme="minorHAnsi" w:hAnsiTheme="minorHAnsi"/>
          <w:b/>
          <w:sz w:val="32"/>
          <w:szCs w:val="32"/>
        </w:rPr>
        <w:t>nterview</w:t>
      </w:r>
    </w:p>
    <w:p w14:paraId="3FD4E0E9" w14:textId="77777777" w:rsidR="00AC68C8" w:rsidRPr="00074357" w:rsidRDefault="00AC68C8" w:rsidP="00074357">
      <w:pPr>
        <w:spacing w:after="0"/>
        <w:rPr>
          <w:rFonts w:asciiTheme="minorHAnsi" w:hAnsiTheme="minorHAnsi"/>
          <w:sz w:val="22"/>
        </w:rPr>
      </w:pPr>
      <w:r w:rsidRPr="00074357">
        <w:rPr>
          <w:rFonts w:asciiTheme="minorHAnsi" w:hAnsiTheme="minorHAnsi"/>
          <w:sz w:val="22"/>
        </w:rPr>
        <w:t xml:space="preserve">Once the shortlist has been decided the shortlisted candidates will be notified as soon as possible.  Invitation to interview will be confirmed in writing.  Adequate time will be allowed between invitation and interview to allow for pre-employment checks to take place and to allow candidates adequate time to prepare for their interview.  </w:t>
      </w:r>
    </w:p>
    <w:p w14:paraId="188EE8C4" w14:textId="77777777" w:rsidR="002E6B3D" w:rsidRDefault="002E6B3D" w:rsidP="00074357">
      <w:pPr>
        <w:spacing w:after="0"/>
        <w:rPr>
          <w:rFonts w:asciiTheme="minorHAnsi" w:hAnsiTheme="minorHAnsi"/>
          <w:b/>
          <w:sz w:val="22"/>
        </w:rPr>
      </w:pPr>
    </w:p>
    <w:p w14:paraId="64C529BA" w14:textId="1B638231" w:rsidR="00AC68C8" w:rsidRPr="002E6B3D" w:rsidRDefault="00AC68C8" w:rsidP="00074357">
      <w:pPr>
        <w:spacing w:after="0"/>
        <w:rPr>
          <w:rFonts w:asciiTheme="minorHAnsi" w:hAnsiTheme="minorHAnsi"/>
          <w:b/>
          <w:sz w:val="32"/>
          <w:szCs w:val="32"/>
        </w:rPr>
      </w:pPr>
      <w:r w:rsidRPr="002E6B3D">
        <w:rPr>
          <w:rFonts w:asciiTheme="minorHAnsi" w:hAnsiTheme="minorHAnsi"/>
          <w:b/>
          <w:sz w:val="32"/>
          <w:szCs w:val="32"/>
        </w:rPr>
        <w:t xml:space="preserve">Requesting </w:t>
      </w:r>
      <w:r w:rsidR="002E6B3D">
        <w:rPr>
          <w:rFonts w:asciiTheme="minorHAnsi" w:hAnsiTheme="minorHAnsi"/>
          <w:b/>
          <w:sz w:val="32"/>
          <w:szCs w:val="32"/>
        </w:rPr>
        <w:t>R</w:t>
      </w:r>
      <w:r w:rsidRPr="002E6B3D">
        <w:rPr>
          <w:rFonts w:asciiTheme="minorHAnsi" w:hAnsiTheme="minorHAnsi"/>
          <w:b/>
          <w:sz w:val="32"/>
          <w:szCs w:val="32"/>
        </w:rPr>
        <w:t>eferences</w:t>
      </w:r>
    </w:p>
    <w:p w14:paraId="7ADEB1AA" w14:textId="77777777" w:rsidR="00AC68C8" w:rsidRPr="00074357" w:rsidRDefault="00AC68C8" w:rsidP="00074357">
      <w:pPr>
        <w:spacing w:after="0"/>
        <w:rPr>
          <w:rFonts w:asciiTheme="minorHAnsi" w:hAnsiTheme="minorHAnsi"/>
          <w:sz w:val="22"/>
        </w:rPr>
      </w:pPr>
      <w:r w:rsidRPr="00074357">
        <w:rPr>
          <w:rFonts w:asciiTheme="minorHAnsi" w:hAnsiTheme="minorHAnsi"/>
          <w:sz w:val="22"/>
        </w:rPr>
        <w:t>References will normally be taken up on the preferred candidate after interview.</w:t>
      </w:r>
    </w:p>
    <w:p w14:paraId="4C52B294" w14:textId="77777777" w:rsidR="00AC68C8" w:rsidRPr="00074357" w:rsidRDefault="00AC68C8" w:rsidP="00074357">
      <w:pPr>
        <w:spacing w:after="0"/>
        <w:rPr>
          <w:rFonts w:asciiTheme="minorHAnsi" w:hAnsiTheme="minorHAnsi"/>
          <w:sz w:val="22"/>
        </w:rPr>
      </w:pPr>
    </w:p>
    <w:p w14:paraId="7472BFA1" w14:textId="13A98120" w:rsidR="00AC68C8" w:rsidRPr="002E6B3D" w:rsidRDefault="00AC68C8" w:rsidP="00074357">
      <w:pPr>
        <w:spacing w:after="0"/>
        <w:rPr>
          <w:rFonts w:asciiTheme="minorHAnsi" w:hAnsiTheme="minorHAnsi"/>
          <w:b/>
          <w:sz w:val="32"/>
          <w:szCs w:val="32"/>
        </w:rPr>
      </w:pPr>
      <w:r w:rsidRPr="002E6B3D">
        <w:rPr>
          <w:rFonts w:asciiTheme="minorHAnsi" w:hAnsiTheme="minorHAnsi"/>
          <w:b/>
          <w:sz w:val="32"/>
          <w:szCs w:val="32"/>
        </w:rPr>
        <w:t xml:space="preserve">Selection </w:t>
      </w:r>
      <w:r w:rsidR="002E6B3D">
        <w:rPr>
          <w:rFonts w:asciiTheme="minorHAnsi" w:hAnsiTheme="minorHAnsi"/>
          <w:b/>
          <w:sz w:val="32"/>
          <w:szCs w:val="32"/>
        </w:rPr>
        <w:t>P</w:t>
      </w:r>
      <w:r w:rsidRPr="002E6B3D">
        <w:rPr>
          <w:rFonts w:asciiTheme="minorHAnsi" w:hAnsiTheme="minorHAnsi"/>
          <w:b/>
          <w:sz w:val="32"/>
          <w:szCs w:val="32"/>
        </w:rPr>
        <w:t>rocess</w:t>
      </w:r>
    </w:p>
    <w:p w14:paraId="712E8124" w14:textId="68CB5BF3" w:rsidR="00AC68C8" w:rsidRDefault="00AC68C8" w:rsidP="00074357">
      <w:pPr>
        <w:spacing w:after="0"/>
        <w:rPr>
          <w:rFonts w:asciiTheme="minorHAnsi" w:hAnsiTheme="minorHAnsi"/>
          <w:sz w:val="22"/>
        </w:rPr>
      </w:pPr>
      <w:r w:rsidRPr="00074357">
        <w:rPr>
          <w:rFonts w:asciiTheme="minorHAnsi" w:hAnsiTheme="minorHAnsi"/>
          <w:sz w:val="22"/>
        </w:rPr>
        <w:t>The selection process will, as a minimum, consist of a face to face interview even where there is only one candidate and including for internal appointments, promotions and volunteers.</w:t>
      </w:r>
    </w:p>
    <w:p w14:paraId="5C936360" w14:textId="77777777" w:rsidR="002E6B3D" w:rsidRPr="00074357" w:rsidRDefault="002E6B3D" w:rsidP="00074357">
      <w:pPr>
        <w:spacing w:after="0"/>
        <w:rPr>
          <w:rFonts w:asciiTheme="minorHAnsi" w:hAnsiTheme="minorHAnsi"/>
          <w:sz w:val="22"/>
        </w:rPr>
      </w:pPr>
    </w:p>
    <w:p w14:paraId="201D3372" w14:textId="1D583B82" w:rsidR="00AC68C8" w:rsidRDefault="00AC68C8" w:rsidP="00074357">
      <w:pPr>
        <w:spacing w:after="0"/>
        <w:rPr>
          <w:rFonts w:asciiTheme="minorHAnsi" w:hAnsiTheme="minorHAnsi"/>
          <w:sz w:val="22"/>
        </w:rPr>
      </w:pPr>
      <w:r w:rsidRPr="00074357">
        <w:rPr>
          <w:rFonts w:asciiTheme="minorHAnsi" w:hAnsiTheme="minorHAnsi"/>
          <w:sz w:val="22"/>
        </w:rPr>
        <w:t>Where appropriate, the selection process may include additional activities such as in-tray exercises, group activities, presentations, student panels or observed assemblies/teaching.</w:t>
      </w:r>
    </w:p>
    <w:p w14:paraId="5CEFB7B3" w14:textId="77777777" w:rsidR="002E6B3D" w:rsidRPr="00074357" w:rsidRDefault="002E6B3D" w:rsidP="00074357">
      <w:pPr>
        <w:spacing w:after="0"/>
        <w:rPr>
          <w:rFonts w:asciiTheme="minorHAnsi" w:hAnsiTheme="minorHAnsi"/>
          <w:sz w:val="22"/>
        </w:rPr>
      </w:pPr>
    </w:p>
    <w:p w14:paraId="1B4B6F83" w14:textId="116B5E89" w:rsidR="00AC68C8" w:rsidRDefault="00AC68C8" w:rsidP="00074357">
      <w:pPr>
        <w:spacing w:after="0"/>
        <w:rPr>
          <w:rFonts w:asciiTheme="minorHAnsi" w:hAnsiTheme="minorHAnsi"/>
          <w:sz w:val="22"/>
        </w:rPr>
      </w:pPr>
      <w:r w:rsidRPr="00074357">
        <w:rPr>
          <w:rFonts w:asciiTheme="minorHAnsi" w:hAnsiTheme="minorHAnsi"/>
          <w:sz w:val="22"/>
        </w:rPr>
        <w:t xml:space="preserve">The process will assess the merits of each candidate against the job requirements (i.e. </w:t>
      </w:r>
      <w:r w:rsidR="002E6B3D">
        <w:rPr>
          <w:rFonts w:asciiTheme="minorHAnsi" w:hAnsiTheme="minorHAnsi"/>
          <w:sz w:val="22"/>
        </w:rPr>
        <w:t>J</w:t>
      </w:r>
      <w:r w:rsidRPr="00074357">
        <w:rPr>
          <w:rFonts w:asciiTheme="minorHAnsi" w:hAnsiTheme="minorHAnsi"/>
          <w:sz w:val="22"/>
        </w:rPr>
        <w:t xml:space="preserve">ob </w:t>
      </w:r>
      <w:r w:rsidR="002E6B3D">
        <w:rPr>
          <w:rFonts w:asciiTheme="minorHAnsi" w:hAnsiTheme="minorHAnsi"/>
          <w:sz w:val="22"/>
        </w:rPr>
        <w:t>D</w:t>
      </w:r>
      <w:r w:rsidRPr="00074357">
        <w:rPr>
          <w:rFonts w:asciiTheme="minorHAnsi" w:hAnsiTheme="minorHAnsi"/>
          <w:sz w:val="22"/>
        </w:rPr>
        <w:t xml:space="preserve">escription and </w:t>
      </w:r>
      <w:r w:rsidR="002E6B3D">
        <w:rPr>
          <w:rFonts w:asciiTheme="minorHAnsi" w:hAnsiTheme="minorHAnsi"/>
          <w:sz w:val="22"/>
        </w:rPr>
        <w:t>P</w:t>
      </w:r>
      <w:r w:rsidRPr="00074357">
        <w:rPr>
          <w:rFonts w:asciiTheme="minorHAnsi" w:hAnsiTheme="minorHAnsi"/>
          <w:sz w:val="22"/>
        </w:rPr>
        <w:t xml:space="preserve">erson </w:t>
      </w:r>
      <w:r w:rsidR="002E6B3D">
        <w:rPr>
          <w:rFonts w:asciiTheme="minorHAnsi" w:hAnsiTheme="minorHAnsi"/>
          <w:sz w:val="22"/>
        </w:rPr>
        <w:t>S</w:t>
      </w:r>
      <w:r w:rsidRPr="00074357">
        <w:rPr>
          <w:rFonts w:asciiTheme="minorHAnsi" w:hAnsiTheme="minorHAnsi"/>
          <w:sz w:val="22"/>
        </w:rPr>
        <w:t xml:space="preserve">pecification), and explore their suitability to work with children and young people. </w:t>
      </w:r>
    </w:p>
    <w:p w14:paraId="5F167ACB" w14:textId="77777777" w:rsidR="002E6B3D" w:rsidRPr="00074357" w:rsidRDefault="002E6B3D" w:rsidP="00074357">
      <w:pPr>
        <w:spacing w:after="0"/>
        <w:rPr>
          <w:rFonts w:asciiTheme="minorHAnsi" w:hAnsiTheme="minorHAnsi"/>
          <w:sz w:val="22"/>
        </w:rPr>
      </w:pPr>
    </w:p>
    <w:p w14:paraId="3801B8ED" w14:textId="7C71B374" w:rsidR="00AC68C8" w:rsidRDefault="00AC68C8" w:rsidP="00074357">
      <w:pPr>
        <w:spacing w:after="0"/>
        <w:rPr>
          <w:rFonts w:asciiTheme="minorHAnsi" w:hAnsiTheme="minorHAnsi"/>
          <w:sz w:val="22"/>
        </w:rPr>
      </w:pPr>
      <w:r w:rsidRPr="00074357">
        <w:rPr>
          <w:rFonts w:asciiTheme="minorHAnsi" w:hAnsiTheme="minorHAnsi"/>
          <w:sz w:val="22"/>
        </w:rPr>
        <w:t xml:space="preserve">Full details of the selection process (i.e. details of the interview and any additional selection exercises) will be notified to the applicant in the invitation to interview letter.  Applicants will also be notified of the need to bring appropriate documentary identification to the interview which is required for the pre-employment checks.  </w:t>
      </w:r>
    </w:p>
    <w:p w14:paraId="30FE770E" w14:textId="77777777" w:rsidR="002E6B3D" w:rsidRPr="00074357" w:rsidRDefault="002E6B3D" w:rsidP="00074357">
      <w:pPr>
        <w:spacing w:after="0"/>
        <w:rPr>
          <w:rFonts w:asciiTheme="minorHAnsi" w:hAnsiTheme="minorHAnsi"/>
          <w:sz w:val="22"/>
        </w:rPr>
      </w:pPr>
    </w:p>
    <w:p w14:paraId="352028C0" w14:textId="77777777" w:rsidR="00AC68C8" w:rsidRPr="00AE2F0C" w:rsidRDefault="00AC68C8" w:rsidP="00074357">
      <w:pPr>
        <w:spacing w:after="0"/>
        <w:rPr>
          <w:rFonts w:asciiTheme="minorHAnsi" w:hAnsiTheme="minorHAnsi"/>
          <w:b/>
          <w:sz w:val="32"/>
          <w:szCs w:val="32"/>
        </w:rPr>
      </w:pPr>
      <w:r w:rsidRPr="00AE2F0C">
        <w:rPr>
          <w:rFonts w:asciiTheme="minorHAnsi" w:hAnsiTheme="minorHAnsi"/>
          <w:b/>
          <w:sz w:val="32"/>
          <w:szCs w:val="32"/>
        </w:rPr>
        <w:t>Interview Expenses</w:t>
      </w:r>
    </w:p>
    <w:p w14:paraId="2DC8209F" w14:textId="7CAA3C0D" w:rsidR="00AC68C8" w:rsidRDefault="00AC68C8" w:rsidP="00074357">
      <w:pPr>
        <w:spacing w:after="0"/>
        <w:rPr>
          <w:rFonts w:asciiTheme="minorHAnsi" w:hAnsiTheme="minorHAnsi"/>
          <w:sz w:val="22"/>
        </w:rPr>
      </w:pPr>
      <w:r w:rsidRPr="00074357">
        <w:rPr>
          <w:rFonts w:asciiTheme="minorHAnsi" w:hAnsiTheme="minorHAnsi"/>
          <w:sz w:val="22"/>
        </w:rPr>
        <w:t>Travel costs will not usually be reimbursed, however this is at the discretion of the Principal.  In such cases a claim form can be given if requested.</w:t>
      </w:r>
    </w:p>
    <w:p w14:paraId="29CEA860" w14:textId="77777777" w:rsidR="00AE2F0C" w:rsidRPr="00074357" w:rsidRDefault="00AE2F0C" w:rsidP="00074357">
      <w:pPr>
        <w:spacing w:after="0"/>
        <w:rPr>
          <w:rFonts w:asciiTheme="minorHAnsi" w:hAnsiTheme="minorHAnsi"/>
          <w:sz w:val="22"/>
        </w:rPr>
      </w:pPr>
    </w:p>
    <w:p w14:paraId="7198498D" w14:textId="77777777" w:rsidR="00AC68C8" w:rsidRPr="00AE2F0C" w:rsidRDefault="00AC68C8" w:rsidP="00074357">
      <w:pPr>
        <w:spacing w:after="0"/>
        <w:rPr>
          <w:rFonts w:asciiTheme="minorHAnsi" w:hAnsiTheme="minorHAnsi"/>
          <w:b/>
          <w:sz w:val="32"/>
          <w:szCs w:val="32"/>
        </w:rPr>
      </w:pPr>
      <w:r w:rsidRPr="00AE2F0C">
        <w:rPr>
          <w:rFonts w:asciiTheme="minorHAnsi" w:hAnsiTheme="minorHAnsi"/>
          <w:b/>
          <w:sz w:val="32"/>
          <w:szCs w:val="32"/>
        </w:rPr>
        <w:t>Employment Offer</w:t>
      </w:r>
    </w:p>
    <w:p w14:paraId="7A4AA599" w14:textId="0D4AE957" w:rsidR="00AC68C8" w:rsidRDefault="00AC68C8" w:rsidP="00074357">
      <w:pPr>
        <w:spacing w:after="0"/>
        <w:rPr>
          <w:rFonts w:asciiTheme="minorHAnsi" w:hAnsiTheme="minorHAnsi"/>
          <w:sz w:val="22"/>
        </w:rPr>
      </w:pPr>
      <w:r w:rsidRPr="00074357">
        <w:rPr>
          <w:rFonts w:asciiTheme="minorHAnsi" w:hAnsiTheme="minorHAnsi"/>
          <w:sz w:val="22"/>
        </w:rPr>
        <w:t>The choice of candidate will be determined by the majority view from the interview panel.  The panel may identify a first and second choice candidate.</w:t>
      </w:r>
    </w:p>
    <w:p w14:paraId="0DE66F1F" w14:textId="77777777" w:rsidR="004D3F3E" w:rsidRPr="00074357" w:rsidRDefault="004D3F3E" w:rsidP="00074357">
      <w:pPr>
        <w:spacing w:after="0"/>
        <w:rPr>
          <w:rFonts w:asciiTheme="minorHAnsi" w:hAnsiTheme="minorHAnsi"/>
          <w:sz w:val="22"/>
        </w:rPr>
      </w:pPr>
    </w:p>
    <w:p w14:paraId="1CBFD6B2" w14:textId="77777777" w:rsidR="00AC68C8" w:rsidRPr="00074357" w:rsidRDefault="00AC68C8" w:rsidP="00074357">
      <w:pPr>
        <w:spacing w:after="0"/>
        <w:rPr>
          <w:rFonts w:asciiTheme="minorHAnsi" w:hAnsiTheme="minorHAnsi"/>
          <w:sz w:val="22"/>
        </w:rPr>
      </w:pPr>
      <w:r w:rsidRPr="00074357">
        <w:rPr>
          <w:rFonts w:asciiTheme="minorHAnsi" w:hAnsiTheme="minorHAnsi"/>
          <w:sz w:val="22"/>
        </w:rPr>
        <w:t>The successful applicant will be advised that they are the preferred candidate.  A firm offer cannot be made until all pre-employment checks have been completed.  A conditional offer may be made pending DBS clearance only.</w:t>
      </w:r>
    </w:p>
    <w:p w14:paraId="069C24BD" w14:textId="5C41BACC" w:rsidR="00AC68C8" w:rsidRDefault="00AC68C8" w:rsidP="00074357">
      <w:pPr>
        <w:spacing w:after="0"/>
        <w:rPr>
          <w:rFonts w:asciiTheme="minorHAnsi" w:hAnsiTheme="minorHAnsi"/>
          <w:sz w:val="22"/>
        </w:rPr>
      </w:pPr>
      <w:r w:rsidRPr="00074357">
        <w:rPr>
          <w:rFonts w:asciiTheme="minorHAnsi" w:hAnsiTheme="minorHAnsi"/>
          <w:sz w:val="22"/>
        </w:rPr>
        <w:t>If the preferred candidate accepts the offer/conditional offer verbally a contract/conditional contract is formed and a provisional start date can be agreed.  Offers will be confirmed in writing.</w:t>
      </w:r>
    </w:p>
    <w:p w14:paraId="60A80956" w14:textId="77777777" w:rsidR="004D3F3E" w:rsidRPr="00074357" w:rsidRDefault="004D3F3E" w:rsidP="00074357">
      <w:pPr>
        <w:spacing w:after="0"/>
        <w:rPr>
          <w:rFonts w:asciiTheme="minorHAnsi" w:hAnsiTheme="minorHAnsi"/>
          <w:sz w:val="22"/>
        </w:rPr>
      </w:pPr>
    </w:p>
    <w:p w14:paraId="2F3A115F" w14:textId="297B114B" w:rsidR="00AC68C8" w:rsidRDefault="00AC68C8" w:rsidP="00074357">
      <w:pPr>
        <w:spacing w:after="0"/>
        <w:rPr>
          <w:rFonts w:asciiTheme="minorHAnsi" w:hAnsiTheme="minorHAnsi"/>
          <w:sz w:val="22"/>
        </w:rPr>
      </w:pPr>
      <w:r w:rsidRPr="00074357">
        <w:rPr>
          <w:rFonts w:asciiTheme="minorHAnsi" w:hAnsiTheme="minorHAnsi"/>
          <w:sz w:val="22"/>
        </w:rPr>
        <w:t>Once all pre-employment checks have been satisfactorily received, a firm offer of employment will be made and the contract of employment will be issued.  The contract will be issued as soon as possible but in all circumstances within 8 weeks of employment commencing.</w:t>
      </w:r>
    </w:p>
    <w:p w14:paraId="7153370B" w14:textId="77777777" w:rsidR="004D3F3E" w:rsidRPr="00074357" w:rsidRDefault="004D3F3E" w:rsidP="00074357">
      <w:pPr>
        <w:spacing w:after="0"/>
        <w:rPr>
          <w:rFonts w:asciiTheme="minorHAnsi" w:hAnsiTheme="minorHAnsi"/>
          <w:sz w:val="22"/>
        </w:rPr>
      </w:pPr>
    </w:p>
    <w:p w14:paraId="61B93184" w14:textId="2073A82B" w:rsidR="00AC68C8" w:rsidRDefault="00AC68C8" w:rsidP="00074357">
      <w:pPr>
        <w:spacing w:after="0"/>
        <w:rPr>
          <w:rFonts w:asciiTheme="minorHAnsi" w:hAnsiTheme="minorHAnsi"/>
          <w:sz w:val="22"/>
        </w:rPr>
      </w:pPr>
      <w:r w:rsidRPr="00074357">
        <w:rPr>
          <w:rFonts w:asciiTheme="minorHAnsi" w:hAnsiTheme="minorHAnsi"/>
          <w:sz w:val="22"/>
        </w:rPr>
        <w:t xml:space="preserve">If the preferred candidate does not accept the post, the panel will consider the option of contacting the second choice candidate.  This will only be done where this candidate meets the criteria for the role. </w:t>
      </w:r>
    </w:p>
    <w:p w14:paraId="1007472D" w14:textId="77777777" w:rsidR="004D3F3E" w:rsidRPr="00074357" w:rsidRDefault="004D3F3E" w:rsidP="00074357">
      <w:pPr>
        <w:spacing w:after="0"/>
        <w:rPr>
          <w:rFonts w:asciiTheme="minorHAnsi" w:hAnsiTheme="minorHAnsi"/>
          <w:sz w:val="22"/>
        </w:rPr>
      </w:pPr>
    </w:p>
    <w:p w14:paraId="18AD8426" w14:textId="02423CC1" w:rsidR="00AC68C8" w:rsidRDefault="00AC68C8" w:rsidP="00074357">
      <w:pPr>
        <w:spacing w:after="0"/>
        <w:rPr>
          <w:rFonts w:asciiTheme="minorHAnsi" w:hAnsiTheme="minorHAnsi"/>
          <w:sz w:val="22"/>
        </w:rPr>
      </w:pPr>
      <w:r w:rsidRPr="00074357">
        <w:rPr>
          <w:rFonts w:asciiTheme="minorHAnsi" w:hAnsiTheme="minorHAnsi"/>
          <w:sz w:val="22"/>
        </w:rPr>
        <w:t>Unsuccessful candidates will be advised accordingly.  All candidates will be offered feedback on their interview/selection.</w:t>
      </w:r>
    </w:p>
    <w:p w14:paraId="42215C74" w14:textId="77777777" w:rsidR="004D3F3E" w:rsidRPr="00074357" w:rsidRDefault="004D3F3E" w:rsidP="00074357">
      <w:pPr>
        <w:spacing w:after="0"/>
        <w:rPr>
          <w:rFonts w:asciiTheme="minorHAnsi" w:hAnsiTheme="minorHAnsi"/>
          <w:sz w:val="22"/>
        </w:rPr>
      </w:pPr>
    </w:p>
    <w:p w14:paraId="53B36E8F" w14:textId="380B2A6E" w:rsidR="00AC68C8" w:rsidRPr="00074357" w:rsidRDefault="00AC68C8" w:rsidP="00074357">
      <w:pPr>
        <w:spacing w:after="0"/>
        <w:rPr>
          <w:rFonts w:asciiTheme="minorHAnsi" w:hAnsiTheme="minorHAnsi"/>
          <w:sz w:val="22"/>
        </w:rPr>
      </w:pPr>
      <w:r w:rsidRPr="00074357">
        <w:rPr>
          <w:rFonts w:asciiTheme="minorHAnsi" w:hAnsiTheme="minorHAnsi"/>
          <w:sz w:val="22"/>
        </w:rPr>
        <w:t xml:space="preserve">In the case of </w:t>
      </w:r>
      <w:r w:rsidR="004D3F3E">
        <w:rPr>
          <w:rFonts w:asciiTheme="minorHAnsi" w:hAnsiTheme="minorHAnsi"/>
          <w:sz w:val="22"/>
        </w:rPr>
        <w:t>the</w:t>
      </w:r>
      <w:r w:rsidRPr="00074357">
        <w:rPr>
          <w:rFonts w:asciiTheme="minorHAnsi" w:hAnsiTheme="minorHAnsi"/>
          <w:sz w:val="22"/>
        </w:rPr>
        <w:t xml:space="preserve"> Principal appointment, it is a statutory requirement for the Company to approve the recommendation of the selection panel that their chosen candidate be appointed. </w:t>
      </w:r>
    </w:p>
    <w:p w14:paraId="25A54C1A" w14:textId="77777777" w:rsidR="00AC68C8" w:rsidRPr="00246918" w:rsidRDefault="00AC68C8" w:rsidP="00074357">
      <w:pPr>
        <w:spacing w:after="0"/>
        <w:rPr>
          <w:rFonts w:asciiTheme="minorHAnsi" w:hAnsiTheme="minorHAnsi"/>
          <w:b/>
          <w:sz w:val="32"/>
          <w:szCs w:val="32"/>
        </w:rPr>
      </w:pPr>
      <w:r w:rsidRPr="00246918">
        <w:rPr>
          <w:rFonts w:asciiTheme="minorHAnsi" w:hAnsiTheme="minorHAnsi"/>
          <w:b/>
          <w:sz w:val="32"/>
          <w:szCs w:val="32"/>
        </w:rPr>
        <w:lastRenderedPageBreak/>
        <w:t>Induction and Probation</w:t>
      </w:r>
    </w:p>
    <w:p w14:paraId="5165475A" w14:textId="0B2E282E" w:rsidR="00AC68C8" w:rsidRDefault="00AC68C8" w:rsidP="00074357">
      <w:pPr>
        <w:spacing w:after="0"/>
        <w:rPr>
          <w:rFonts w:asciiTheme="minorHAnsi" w:hAnsiTheme="minorHAnsi"/>
          <w:sz w:val="22"/>
        </w:rPr>
      </w:pPr>
      <w:r w:rsidRPr="00074357">
        <w:rPr>
          <w:rFonts w:asciiTheme="minorHAnsi" w:hAnsiTheme="minorHAnsi"/>
          <w:sz w:val="22"/>
        </w:rPr>
        <w:t xml:space="preserve">All </w:t>
      </w:r>
      <w:r w:rsidR="00246918">
        <w:rPr>
          <w:rFonts w:asciiTheme="minorHAnsi" w:hAnsiTheme="minorHAnsi"/>
          <w:sz w:val="22"/>
        </w:rPr>
        <w:t>t</w:t>
      </w:r>
      <w:r w:rsidRPr="00074357">
        <w:rPr>
          <w:rFonts w:asciiTheme="minorHAnsi" w:hAnsiTheme="minorHAnsi"/>
          <w:sz w:val="22"/>
        </w:rPr>
        <w:t xml:space="preserve">eaching </w:t>
      </w:r>
      <w:r w:rsidR="00246918">
        <w:rPr>
          <w:rFonts w:asciiTheme="minorHAnsi" w:hAnsiTheme="minorHAnsi"/>
          <w:sz w:val="22"/>
        </w:rPr>
        <w:t>s</w:t>
      </w:r>
      <w:r w:rsidRPr="00074357">
        <w:rPr>
          <w:rFonts w:asciiTheme="minorHAnsi" w:hAnsiTheme="minorHAnsi"/>
          <w:sz w:val="22"/>
        </w:rPr>
        <w:t xml:space="preserve">taff are required to have satisfactorily completed their statutory induction period, or, if they are a Newly Qualified Teacher, are subject to the requirement to complete the statutory induction period. </w:t>
      </w:r>
    </w:p>
    <w:p w14:paraId="04C8274F" w14:textId="77777777" w:rsidR="00246918" w:rsidRPr="00074357" w:rsidRDefault="00246918" w:rsidP="00074357">
      <w:pPr>
        <w:spacing w:after="0"/>
        <w:rPr>
          <w:rFonts w:asciiTheme="minorHAnsi" w:hAnsiTheme="minorHAnsi"/>
          <w:sz w:val="22"/>
        </w:rPr>
      </w:pPr>
    </w:p>
    <w:p w14:paraId="356F3398" w14:textId="30D7D58E" w:rsidR="00AC68C8" w:rsidRDefault="00AC68C8" w:rsidP="00074357">
      <w:pPr>
        <w:spacing w:after="0"/>
        <w:rPr>
          <w:rFonts w:asciiTheme="minorHAnsi" w:hAnsiTheme="minorHAnsi"/>
          <w:sz w:val="22"/>
        </w:rPr>
      </w:pPr>
      <w:r w:rsidRPr="00074357">
        <w:rPr>
          <w:rFonts w:asciiTheme="minorHAnsi" w:hAnsiTheme="minorHAnsi"/>
          <w:sz w:val="22"/>
        </w:rPr>
        <w:t xml:space="preserve">All new employees, internally promoted staff and volunteers will be provided with an </w:t>
      </w:r>
      <w:r w:rsidR="00246918">
        <w:rPr>
          <w:rFonts w:asciiTheme="minorHAnsi" w:hAnsiTheme="minorHAnsi"/>
          <w:sz w:val="22"/>
        </w:rPr>
        <w:t>I</w:t>
      </w:r>
      <w:r w:rsidRPr="00074357">
        <w:rPr>
          <w:rFonts w:asciiTheme="minorHAnsi" w:hAnsiTheme="minorHAnsi"/>
          <w:sz w:val="22"/>
        </w:rPr>
        <w:t xml:space="preserve">nduction </w:t>
      </w:r>
      <w:r w:rsidR="00246918">
        <w:rPr>
          <w:rFonts w:asciiTheme="minorHAnsi" w:hAnsiTheme="minorHAnsi"/>
          <w:sz w:val="22"/>
        </w:rPr>
        <w:t>P</w:t>
      </w:r>
      <w:r w:rsidRPr="00074357">
        <w:rPr>
          <w:rFonts w:asciiTheme="minorHAnsi" w:hAnsiTheme="minorHAnsi"/>
          <w:sz w:val="22"/>
        </w:rPr>
        <w:t>rogram, which will seek to ensure that they are clear about their job and feel secure about what they should be doing.  Any training and development needs will be identified and supported appropriately.</w:t>
      </w:r>
    </w:p>
    <w:p w14:paraId="63287B9B" w14:textId="77777777" w:rsidR="00246918" w:rsidRPr="00074357" w:rsidRDefault="00246918" w:rsidP="00074357">
      <w:pPr>
        <w:spacing w:after="0"/>
        <w:rPr>
          <w:rFonts w:asciiTheme="minorHAnsi" w:hAnsiTheme="minorHAnsi"/>
          <w:sz w:val="22"/>
        </w:rPr>
      </w:pPr>
    </w:p>
    <w:p w14:paraId="5858B617" w14:textId="297507E5" w:rsidR="00AC68C8" w:rsidRDefault="00AC68C8" w:rsidP="00074357">
      <w:pPr>
        <w:spacing w:after="0"/>
        <w:rPr>
          <w:rFonts w:asciiTheme="minorHAnsi" w:hAnsiTheme="minorHAnsi"/>
          <w:sz w:val="22"/>
        </w:rPr>
      </w:pPr>
      <w:r w:rsidRPr="00074357">
        <w:rPr>
          <w:rFonts w:asciiTheme="minorHAnsi" w:hAnsiTheme="minorHAnsi"/>
          <w:sz w:val="22"/>
        </w:rPr>
        <w:t>All new Support Staff will be subject to the Probation Procedure. A new Support Staff employee is defined as an employee who is new to the employment of the Compan</w:t>
      </w:r>
      <w:r w:rsidR="00246918">
        <w:rPr>
          <w:rFonts w:asciiTheme="minorHAnsi" w:hAnsiTheme="minorHAnsi"/>
          <w:sz w:val="22"/>
        </w:rPr>
        <w:t>y. A</w:t>
      </w:r>
      <w:r w:rsidRPr="00074357">
        <w:rPr>
          <w:rFonts w:asciiTheme="minorHAnsi" w:hAnsiTheme="minorHAnsi"/>
          <w:sz w:val="22"/>
        </w:rPr>
        <w:t xml:space="preserve"> copy of the probation procedure will be made available to all new employees.</w:t>
      </w:r>
    </w:p>
    <w:p w14:paraId="09BCB6C9" w14:textId="77777777" w:rsidR="00246918" w:rsidRPr="00074357" w:rsidRDefault="00246918" w:rsidP="00074357">
      <w:pPr>
        <w:spacing w:after="0"/>
        <w:rPr>
          <w:rFonts w:asciiTheme="minorHAnsi" w:hAnsiTheme="minorHAnsi"/>
          <w:sz w:val="22"/>
        </w:rPr>
      </w:pPr>
    </w:p>
    <w:p w14:paraId="5E4E6C24" w14:textId="7EA62BC8" w:rsidR="00AC68C8" w:rsidRDefault="00AC68C8" w:rsidP="00074357">
      <w:pPr>
        <w:spacing w:after="0"/>
        <w:rPr>
          <w:rFonts w:asciiTheme="minorHAnsi" w:hAnsiTheme="minorHAnsi"/>
          <w:sz w:val="22"/>
        </w:rPr>
      </w:pPr>
      <w:r w:rsidRPr="00074357">
        <w:rPr>
          <w:rFonts w:asciiTheme="minorHAnsi" w:hAnsiTheme="minorHAnsi"/>
          <w:sz w:val="22"/>
        </w:rPr>
        <w:t xml:space="preserve">Probation for Teachers - Newly appointed </w:t>
      </w:r>
      <w:r w:rsidR="00246918">
        <w:rPr>
          <w:rFonts w:asciiTheme="minorHAnsi" w:hAnsiTheme="minorHAnsi"/>
          <w:sz w:val="22"/>
        </w:rPr>
        <w:t>T</w:t>
      </w:r>
      <w:r w:rsidRPr="00074357">
        <w:rPr>
          <w:rFonts w:asciiTheme="minorHAnsi" w:hAnsiTheme="minorHAnsi"/>
          <w:sz w:val="22"/>
        </w:rPr>
        <w:t xml:space="preserve">eachers who are new to the employment of the Company, will be subject to the Probation Procedure.  </w:t>
      </w:r>
    </w:p>
    <w:p w14:paraId="47EA8CEB" w14:textId="77777777" w:rsidR="00246918" w:rsidRPr="00246918" w:rsidRDefault="00246918" w:rsidP="00074357">
      <w:pPr>
        <w:spacing w:after="0"/>
        <w:rPr>
          <w:rFonts w:asciiTheme="minorHAnsi" w:hAnsiTheme="minorHAnsi"/>
          <w:sz w:val="32"/>
          <w:szCs w:val="32"/>
        </w:rPr>
      </w:pPr>
    </w:p>
    <w:p w14:paraId="01978E7A" w14:textId="77777777" w:rsidR="00AC68C8" w:rsidRPr="00246918" w:rsidRDefault="00AC68C8" w:rsidP="00074357">
      <w:pPr>
        <w:spacing w:after="0"/>
        <w:rPr>
          <w:rFonts w:asciiTheme="minorHAnsi" w:hAnsiTheme="minorHAnsi"/>
          <w:b/>
          <w:sz w:val="32"/>
          <w:szCs w:val="32"/>
        </w:rPr>
      </w:pPr>
      <w:r w:rsidRPr="00246918">
        <w:rPr>
          <w:rFonts w:asciiTheme="minorHAnsi" w:hAnsiTheme="minorHAnsi"/>
          <w:b/>
          <w:sz w:val="32"/>
          <w:szCs w:val="32"/>
        </w:rPr>
        <w:t>Record Retention/Data Protection</w:t>
      </w:r>
    </w:p>
    <w:p w14:paraId="2E41994A" w14:textId="6C4BE268" w:rsidR="00AC68C8" w:rsidRDefault="00AC68C8" w:rsidP="00074357">
      <w:pPr>
        <w:spacing w:after="0"/>
        <w:rPr>
          <w:rFonts w:asciiTheme="minorHAnsi" w:hAnsiTheme="minorHAnsi"/>
          <w:sz w:val="22"/>
        </w:rPr>
      </w:pPr>
      <w:r w:rsidRPr="00074357">
        <w:rPr>
          <w:rFonts w:asciiTheme="minorHAnsi" w:hAnsiTheme="minorHAnsi"/>
          <w:sz w:val="22"/>
        </w:rPr>
        <w:t xml:space="preserve">Interview notes on all applicants will be retained for a 6 month period, after which time, these records will be destroyed (i.e. shredded).  The 6 month retention period will allow Reynolds Training Academy to deal with any data access requests and respond to any complaints raised at an Employment Tribunal. </w:t>
      </w:r>
    </w:p>
    <w:p w14:paraId="3639A532" w14:textId="77777777" w:rsidR="00315C8C" w:rsidRPr="00074357" w:rsidRDefault="00315C8C" w:rsidP="00074357">
      <w:pPr>
        <w:spacing w:after="0"/>
        <w:rPr>
          <w:rFonts w:asciiTheme="minorHAnsi" w:hAnsiTheme="minorHAnsi"/>
          <w:sz w:val="22"/>
        </w:rPr>
      </w:pPr>
    </w:p>
    <w:p w14:paraId="25A283DA" w14:textId="5C833AEA" w:rsidR="00AC68C8" w:rsidRDefault="00AC68C8" w:rsidP="00074357">
      <w:pPr>
        <w:spacing w:after="0"/>
        <w:rPr>
          <w:rFonts w:asciiTheme="minorHAnsi" w:hAnsiTheme="minorHAnsi"/>
          <w:sz w:val="22"/>
        </w:rPr>
      </w:pPr>
      <w:r w:rsidRPr="00074357">
        <w:rPr>
          <w:rFonts w:asciiTheme="minorHAnsi" w:hAnsiTheme="minorHAnsi"/>
          <w:sz w:val="22"/>
        </w:rPr>
        <w:t>Under the Data Protection Act 1998, applicants have a right to request access to notes written about them during the recruitment process.  Applicants who wish to access their interview notes must make a subject access request in writing to the chair of the interview panel/Principal within 6 months from the date of interview.</w:t>
      </w:r>
    </w:p>
    <w:p w14:paraId="31781559" w14:textId="77777777" w:rsidR="00315C8C" w:rsidRPr="00074357" w:rsidRDefault="00315C8C" w:rsidP="00074357">
      <w:pPr>
        <w:spacing w:after="0"/>
        <w:rPr>
          <w:rFonts w:asciiTheme="minorHAnsi" w:hAnsiTheme="minorHAnsi"/>
          <w:sz w:val="22"/>
        </w:rPr>
      </w:pPr>
    </w:p>
    <w:p w14:paraId="66A90A9D" w14:textId="77777777" w:rsidR="00AC68C8" w:rsidRPr="00074357" w:rsidRDefault="00AC68C8" w:rsidP="00074357">
      <w:pPr>
        <w:spacing w:after="0"/>
        <w:rPr>
          <w:rFonts w:asciiTheme="minorHAnsi" w:hAnsiTheme="minorHAnsi"/>
          <w:sz w:val="22"/>
        </w:rPr>
      </w:pPr>
      <w:r w:rsidRPr="00074357">
        <w:rPr>
          <w:rFonts w:asciiTheme="minorHAnsi" w:hAnsiTheme="minorHAnsi"/>
          <w:sz w:val="22"/>
        </w:rPr>
        <w:t>For the successful candidate, the following information will be retained and will make up part of the employee’s personal file:</w:t>
      </w:r>
    </w:p>
    <w:p w14:paraId="7E090502" w14:textId="77777777" w:rsidR="00AC68C8" w:rsidRPr="00074357" w:rsidRDefault="00AC68C8" w:rsidP="00074357">
      <w:pPr>
        <w:spacing w:after="0"/>
        <w:rPr>
          <w:rFonts w:asciiTheme="minorHAnsi" w:hAnsiTheme="minorHAnsi"/>
          <w:sz w:val="22"/>
        </w:rPr>
      </w:pPr>
      <w:r w:rsidRPr="00074357">
        <w:rPr>
          <w:rFonts w:asciiTheme="minorHAnsi" w:hAnsiTheme="minorHAnsi"/>
          <w:sz w:val="22"/>
        </w:rPr>
        <w:t>•</w:t>
      </w:r>
      <w:r w:rsidRPr="00074357">
        <w:rPr>
          <w:rFonts w:asciiTheme="minorHAnsi" w:hAnsiTheme="minorHAnsi"/>
          <w:sz w:val="22"/>
        </w:rPr>
        <w:tab/>
        <w:t>Application form</w:t>
      </w:r>
    </w:p>
    <w:p w14:paraId="3B120953" w14:textId="77777777" w:rsidR="00AC68C8" w:rsidRPr="00074357" w:rsidRDefault="00AC68C8" w:rsidP="00074357">
      <w:pPr>
        <w:spacing w:after="0"/>
        <w:rPr>
          <w:rFonts w:asciiTheme="minorHAnsi" w:hAnsiTheme="minorHAnsi"/>
          <w:sz w:val="22"/>
        </w:rPr>
      </w:pPr>
      <w:r w:rsidRPr="00074357">
        <w:rPr>
          <w:rFonts w:asciiTheme="minorHAnsi" w:hAnsiTheme="minorHAnsi"/>
          <w:sz w:val="22"/>
        </w:rPr>
        <w:t>•</w:t>
      </w:r>
      <w:r w:rsidRPr="00074357">
        <w:rPr>
          <w:rFonts w:asciiTheme="minorHAnsi" w:hAnsiTheme="minorHAnsi"/>
          <w:sz w:val="22"/>
        </w:rPr>
        <w:tab/>
        <w:t xml:space="preserve">References </w:t>
      </w:r>
    </w:p>
    <w:p w14:paraId="3DFC88B3" w14:textId="77777777" w:rsidR="00AC68C8" w:rsidRPr="00074357" w:rsidRDefault="00AC68C8" w:rsidP="00074357">
      <w:pPr>
        <w:spacing w:after="0"/>
        <w:rPr>
          <w:rFonts w:asciiTheme="minorHAnsi" w:hAnsiTheme="minorHAnsi"/>
          <w:sz w:val="22"/>
        </w:rPr>
      </w:pPr>
      <w:r w:rsidRPr="00074357">
        <w:rPr>
          <w:rFonts w:asciiTheme="minorHAnsi" w:hAnsiTheme="minorHAnsi"/>
          <w:sz w:val="22"/>
        </w:rPr>
        <w:t>•</w:t>
      </w:r>
      <w:r w:rsidRPr="00074357">
        <w:rPr>
          <w:rFonts w:asciiTheme="minorHAnsi" w:hAnsiTheme="minorHAnsi"/>
          <w:sz w:val="22"/>
        </w:rPr>
        <w:tab/>
        <w:t>SD2 (until DBS clearance is received)</w:t>
      </w:r>
    </w:p>
    <w:p w14:paraId="1C1502D0" w14:textId="77777777" w:rsidR="00AC68C8" w:rsidRPr="00074357" w:rsidRDefault="00AC68C8" w:rsidP="00074357">
      <w:pPr>
        <w:spacing w:after="0"/>
        <w:rPr>
          <w:rFonts w:asciiTheme="minorHAnsi" w:hAnsiTheme="minorHAnsi"/>
          <w:sz w:val="22"/>
        </w:rPr>
      </w:pPr>
      <w:r w:rsidRPr="00074357">
        <w:rPr>
          <w:rFonts w:asciiTheme="minorHAnsi" w:hAnsiTheme="minorHAnsi"/>
          <w:sz w:val="22"/>
        </w:rPr>
        <w:t>•</w:t>
      </w:r>
      <w:r w:rsidRPr="00074357">
        <w:rPr>
          <w:rFonts w:asciiTheme="minorHAnsi" w:hAnsiTheme="minorHAnsi"/>
          <w:sz w:val="22"/>
        </w:rPr>
        <w:tab/>
        <w:t>Proof of identity and Proof of eligibility to work in the UK</w:t>
      </w:r>
    </w:p>
    <w:p w14:paraId="6D19997C" w14:textId="77777777" w:rsidR="00AC68C8" w:rsidRPr="00074357" w:rsidRDefault="00AC68C8" w:rsidP="00074357">
      <w:pPr>
        <w:spacing w:after="0"/>
        <w:rPr>
          <w:rFonts w:asciiTheme="minorHAnsi" w:hAnsiTheme="minorHAnsi"/>
          <w:sz w:val="22"/>
        </w:rPr>
      </w:pPr>
      <w:r w:rsidRPr="00074357">
        <w:rPr>
          <w:rFonts w:asciiTheme="minorHAnsi" w:hAnsiTheme="minorHAnsi"/>
          <w:sz w:val="22"/>
        </w:rPr>
        <w:t>•</w:t>
      </w:r>
      <w:r w:rsidRPr="00074357">
        <w:rPr>
          <w:rFonts w:asciiTheme="minorHAnsi" w:hAnsiTheme="minorHAnsi"/>
          <w:sz w:val="22"/>
        </w:rPr>
        <w:tab/>
        <w:t>Proof of academic qualifications</w:t>
      </w:r>
    </w:p>
    <w:p w14:paraId="0A222588" w14:textId="77777777" w:rsidR="00AC68C8" w:rsidRPr="00074357" w:rsidRDefault="00AC68C8" w:rsidP="00074357">
      <w:pPr>
        <w:spacing w:after="0"/>
        <w:rPr>
          <w:rFonts w:asciiTheme="minorHAnsi" w:hAnsiTheme="minorHAnsi"/>
          <w:sz w:val="22"/>
        </w:rPr>
      </w:pPr>
      <w:r w:rsidRPr="00074357">
        <w:rPr>
          <w:rFonts w:asciiTheme="minorHAnsi" w:hAnsiTheme="minorHAnsi"/>
          <w:sz w:val="22"/>
        </w:rPr>
        <w:t>•</w:t>
      </w:r>
      <w:r w:rsidRPr="00074357">
        <w:rPr>
          <w:rFonts w:asciiTheme="minorHAnsi" w:hAnsiTheme="minorHAnsi"/>
          <w:sz w:val="22"/>
        </w:rPr>
        <w:tab/>
        <w:t>Certificate of good conduct (if applicable)</w:t>
      </w:r>
    </w:p>
    <w:p w14:paraId="5B069311" w14:textId="77777777" w:rsidR="00AC68C8" w:rsidRPr="00074357" w:rsidRDefault="00AC68C8" w:rsidP="00074357">
      <w:pPr>
        <w:spacing w:after="0"/>
        <w:rPr>
          <w:rFonts w:asciiTheme="minorHAnsi" w:hAnsiTheme="minorHAnsi"/>
          <w:sz w:val="22"/>
        </w:rPr>
      </w:pPr>
      <w:r w:rsidRPr="00074357">
        <w:rPr>
          <w:rFonts w:asciiTheme="minorHAnsi" w:hAnsiTheme="minorHAnsi"/>
          <w:sz w:val="22"/>
        </w:rPr>
        <w:t>•</w:t>
      </w:r>
      <w:r w:rsidRPr="00074357">
        <w:rPr>
          <w:rFonts w:asciiTheme="minorHAnsi" w:hAnsiTheme="minorHAnsi"/>
          <w:sz w:val="22"/>
        </w:rPr>
        <w:tab/>
        <w:t>Evidence of medical clearance (from the Occupational Health Centre)</w:t>
      </w:r>
    </w:p>
    <w:p w14:paraId="3CD25214" w14:textId="77777777" w:rsidR="00AC68C8" w:rsidRPr="00074357" w:rsidRDefault="00AC68C8" w:rsidP="00074357">
      <w:pPr>
        <w:spacing w:after="0"/>
        <w:rPr>
          <w:rFonts w:asciiTheme="minorHAnsi" w:hAnsiTheme="minorHAnsi"/>
          <w:sz w:val="22"/>
        </w:rPr>
      </w:pPr>
    </w:p>
    <w:p w14:paraId="6BA38CB3" w14:textId="363DE7C5" w:rsidR="00AC68C8" w:rsidRPr="00315C8C" w:rsidRDefault="00AC68C8" w:rsidP="00074357">
      <w:pPr>
        <w:spacing w:after="0"/>
        <w:rPr>
          <w:rFonts w:asciiTheme="minorHAnsi" w:hAnsiTheme="minorHAnsi"/>
          <w:b/>
          <w:sz w:val="32"/>
          <w:szCs w:val="32"/>
        </w:rPr>
      </w:pPr>
      <w:r w:rsidRPr="00315C8C">
        <w:rPr>
          <w:rFonts w:asciiTheme="minorHAnsi" w:hAnsiTheme="minorHAnsi"/>
          <w:b/>
          <w:sz w:val="32"/>
          <w:szCs w:val="32"/>
        </w:rPr>
        <w:t xml:space="preserve">Agency and other </w:t>
      </w:r>
      <w:r w:rsidR="00315C8C">
        <w:rPr>
          <w:rFonts w:asciiTheme="minorHAnsi" w:hAnsiTheme="minorHAnsi"/>
          <w:b/>
          <w:sz w:val="32"/>
          <w:szCs w:val="32"/>
        </w:rPr>
        <w:t>W</w:t>
      </w:r>
      <w:r w:rsidRPr="00315C8C">
        <w:rPr>
          <w:rFonts w:asciiTheme="minorHAnsi" w:hAnsiTheme="minorHAnsi"/>
          <w:b/>
          <w:sz w:val="32"/>
          <w:szCs w:val="32"/>
        </w:rPr>
        <w:t>orkers</w:t>
      </w:r>
    </w:p>
    <w:p w14:paraId="7C599B25" w14:textId="16D76D5D" w:rsidR="00AC68C8" w:rsidRDefault="00AC68C8" w:rsidP="00074357">
      <w:pPr>
        <w:spacing w:after="0"/>
        <w:rPr>
          <w:rFonts w:asciiTheme="minorHAnsi" w:hAnsiTheme="minorHAnsi"/>
          <w:sz w:val="22"/>
        </w:rPr>
      </w:pPr>
      <w:r w:rsidRPr="00074357">
        <w:rPr>
          <w:rFonts w:asciiTheme="minorHAnsi" w:hAnsiTheme="minorHAnsi"/>
          <w:sz w:val="22"/>
        </w:rPr>
        <w:t xml:space="preserve">It is expected that the same standards of safer recruitment will be applied by </w:t>
      </w:r>
      <w:r w:rsidR="00315C8C">
        <w:rPr>
          <w:rFonts w:asciiTheme="minorHAnsi" w:hAnsiTheme="minorHAnsi"/>
          <w:sz w:val="22"/>
        </w:rPr>
        <w:t>E</w:t>
      </w:r>
      <w:r w:rsidRPr="00074357">
        <w:rPr>
          <w:rFonts w:asciiTheme="minorHAnsi" w:hAnsiTheme="minorHAnsi"/>
          <w:sz w:val="22"/>
        </w:rPr>
        <w:t xml:space="preserve">xternal </w:t>
      </w:r>
      <w:r w:rsidR="00315C8C">
        <w:rPr>
          <w:rFonts w:asciiTheme="minorHAnsi" w:hAnsiTheme="minorHAnsi"/>
          <w:sz w:val="22"/>
        </w:rPr>
        <w:t>B</w:t>
      </w:r>
      <w:r w:rsidRPr="00074357">
        <w:rPr>
          <w:rFonts w:asciiTheme="minorHAnsi" w:hAnsiTheme="minorHAnsi"/>
          <w:sz w:val="22"/>
        </w:rPr>
        <w:t xml:space="preserve">odies providing </w:t>
      </w:r>
      <w:r w:rsidR="00315C8C">
        <w:rPr>
          <w:rFonts w:asciiTheme="minorHAnsi" w:hAnsiTheme="minorHAnsi"/>
          <w:sz w:val="22"/>
        </w:rPr>
        <w:t>W</w:t>
      </w:r>
      <w:r w:rsidRPr="00074357">
        <w:rPr>
          <w:rFonts w:asciiTheme="minorHAnsi" w:hAnsiTheme="minorHAnsi"/>
          <w:sz w:val="22"/>
        </w:rPr>
        <w:t xml:space="preserve">orkers or </w:t>
      </w:r>
      <w:r w:rsidR="00315C8C">
        <w:rPr>
          <w:rFonts w:asciiTheme="minorHAnsi" w:hAnsiTheme="minorHAnsi"/>
          <w:sz w:val="22"/>
        </w:rPr>
        <w:t>V</w:t>
      </w:r>
      <w:r w:rsidRPr="00074357">
        <w:rPr>
          <w:rFonts w:asciiTheme="minorHAnsi" w:hAnsiTheme="minorHAnsi"/>
          <w:sz w:val="22"/>
        </w:rPr>
        <w:t>olunteers to Reynolds Training Academy.</w:t>
      </w:r>
    </w:p>
    <w:p w14:paraId="618B3F68" w14:textId="77777777" w:rsidR="00315C8C" w:rsidRPr="00074357" w:rsidRDefault="00315C8C" w:rsidP="00074357">
      <w:pPr>
        <w:spacing w:after="0"/>
        <w:rPr>
          <w:rFonts w:asciiTheme="minorHAnsi" w:hAnsiTheme="minorHAnsi"/>
          <w:sz w:val="22"/>
        </w:rPr>
      </w:pPr>
    </w:p>
    <w:p w14:paraId="14A1DED8" w14:textId="5EB7E96C" w:rsidR="00AC68C8" w:rsidRDefault="00AC68C8" w:rsidP="00074357">
      <w:pPr>
        <w:spacing w:after="0"/>
        <w:rPr>
          <w:rFonts w:asciiTheme="minorHAnsi" w:hAnsiTheme="minorHAnsi"/>
          <w:sz w:val="22"/>
        </w:rPr>
      </w:pPr>
      <w:r w:rsidRPr="00074357">
        <w:rPr>
          <w:rFonts w:asciiTheme="minorHAnsi" w:hAnsiTheme="minorHAnsi"/>
          <w:sz w:val="22"/>
        </w:rPr>
        <w:t xml:space="preserve">External </w:t>
      </w:r>
      <w:r w:rsidR="00315C8C">
        <w:rPr>
          <w:rFonts w:asciiTheme="minorHAnsi" w:hAnsiTheme="minorHAnsi"/>
          <w:sz w:val="22"/>
        </w:rPr>
        <w:t>B</w:t>
      </w:r>
      <w:r w:rsidRPr="00074357">
        <w:rPr>
          <w:rFonts w:asciiTheme="minorHAnsi" w:hAnsiTheme="minorHAnsi"/>
          <w:sz w:val="22"/>
        </w:rPr>
        <w:t>odies will be required to provide written confirmation that relevant safer recruitment and other relevant pre-employment checks have been undertaken and this will be recorded on the Single Central Record.</w:t>
      </w:r>
    </w:p>
    <w:p w14:paraId="20EEB673" w14:textId="44D4ED1A" w:rsidR="00AC68C8" w:rsidRDefault="00AC68C8" w:rsidP="00074357">
      <w:pPr>
        <w:spacing w:after="0"/>
        <w:rPr>
          <w:rFonts w:asciiTheme="minorHAnsi" w:hAnsiTheme="minorHAnsi"/>
          <w:sz w:val="22"/>
        </w:rPr>
      </w:pPr>
      <w:r w:rsidRPr="00074357">
        <w:rPr>
          <w:rFonts w:asciiTheme="minorHAnsi" w:hAnsiTheme="minorHAnsi"/>
          <w:sz w:val="22"/>
        </w:rPr>
        <w:t>More details on safeguarding checks can be found in the Pre-Employment Checks Procedure.</w:t>
      </w:r>
    </w:p>
    <w:p w14:paraId="3798E147" w14:textId="77777777" w:rsidR="00315C8C" w:rsidRPr="00074357" w:rsidRDefault="00315C8C" w:rsidP="00074357">
      <w:pPr>
        <w:spacing w:after="0"/>
        <w:rPr>
          <w:rFonts w:asciiTheme="minorHAnsi" w:hAnsiTheme="minorHAnsi"/>
          <w:sz w:val="22"/>
        </w:rPr>
      </w:pPr>
    </w:p>
    <w:p w14:paraId="00DA132D" w14:textId="7D85933F" w:rsidR="00AC68C8" w:rsidRDefault="00AC68C8" w:rsidP="00074357">
      <w:pPr>
        <w:spacing w:after="0"/>
        <w:rPr>
          <w:rFonts w:asciiTheme="minorHAnsi" w:hAnsiTheme="minorHAnsi"/>
          <w:sz w:val="22"/>
        </w:rPr>
      </w:pPr>
      <w:r w:rsidRPr="00074357">
        <w:rPr>
          <w:rFonts w:asciiTheme="minorHAnsi" w:hAnsiTheme="minorHAnsi"/>
          <w:sz w:val="22"/>
        </w:rPr>
        <w:t xml:space="preserve">All </w:t>
      </w:r>
      <w:r w:rsidR="00315C8C">
        <w:rPr>
          <w:rFonts w:asciiTheme="minorHAnsi" w:hAnsiTheme="minorHAnsi"/>
          <w:sz w:val="22"/>
        </w:rPr>
        <w:t>W</w:t>
      </w:r>
      <w:r w:rsidRPr="00074357">
        <w:rPr>
          <w:rFonts w:asciiTheme="minorHAnsi" w:hAnsiTheme="minorHAnsi"/>
          <w:sz w:val="22"/>
        </w:rPr>
        <w:t xml:space="preserve">orkers and </w:t>
      </w:r>
      <w:r w:rsidR="00315C8C">
        <w:rPr>
          <w:rFonts w:asciiTheme="minorHAnsi" w:hAnsiTheme="minorHAnsi"/>
          <w:sz w:val="22"/>
        </w:rPr>
        <w:t>V</w:t>
      </w:r>
      <w:r w:rsidRPr="00074357">
        <w:rPr>
          <w:rFonts w:asciiTheme="minorHAnsi" w:hAnsiTheme="minorHAnsi"/>
          <w:sz w:val="22"/>
        </w:rPr>
        <w:t>olunteers will be required to provide evidence of their identity when first arriving on the premises and to sign in on each visit.</w:t>
      </w:r>
    </w:p>
    <w:p w14:paraId="086EDA1E" w14:textId="77777777" w:rsidR="00315C8C" w:rsidRPr="00074357" w:rsidRDefault="00315C8C" w:rsidP="00074357">
      <w:pPr>
        <w:spacing w:after="0"/>
        <w:rPr>
          <w:rFonts w:asciiTheme="minorHAnsi" w:hAnsiTheme="minorHAnsi"/>
          <w:sz w:val="22"/>
        </w:rPr>
      </w:pPr>
    </w:p>
    <w:p w14:paraId="491E5E11" w14:textId="389A5DCB" w:rsidR="00AC68C8" w:rsidRPr="00074357" w:rsidRDefault="00AC68C8" w:rsidP="00074357">
      <w:pPr>
        <w:spacing w:after="0"/>
        <w:rPr>
          <w:rFonts w:asciiTheme="minorHAnsi" w:hAnsiTheme="minorHAnsi"/>
          <w:sz w:val="22"/>
        </w:rPr>
      </w:pPr>
      <w:r w:rsidRPr="00074357">
        <w:rPr>
          <w:rFonts w:asciiTheme="minorHAnsi" w:hAnsiTheme="minorHAnsi"/>
          <w:sz w:val="22"/>
        </w:rPr>
        <w:t xml:space="preserve">All </w:t>
      </w:r>
      <w:r w:rsidR="00315C8C">
        <w:rPr>
          <w:rFonts w:asciiTheme="minorHAnsi" w:hAnsiTheme="minorHAnsi"/>
          <w:sz w:val="22"/>
        </w:rPr>
        <w:t>W</w:t>
      </w:r>
      <w:r w:rsidRPr="00074357">
        <w:rPr>
          <w:rFonts w:asciiTheme="minorHAnsi" w:hAnsiTheme="minorHAnsi"/>
          <w:sz w:val="22"/>
        </w:rPr>
        <w:t xml:space="preserve">orkers and </w:t>
      </w:r>
      <w:r w:rsidR="00315C8C">
        <w:rPr>
          <w:rFonts w:asciiTheme="minorHAnsi" w:hAnsiTheme="minorHAnsi"/>
          <w:sz w:val="22"/>
        </w:rPr>
        <w:t>V</w:t>
      </w:r>
      <w:r w:rsidRPr="00074357">
        <w:rPr>
          <w:rFonts w:asciiTheme="minorHAnsi" w:hAnsiTheme="minorHAnsi"/>
          <w:sz w:val="22"/>
        </w:rPr>
        <w:t xml:space="preserve">olunteers will be provided with an </w:t>
      </w:r>
      <w:r w:rsidR="00315C8C">
        <w:rPr>
          <w:rFonts w:asciiTheme="minorHAnsi" w:hAnsiTheme="minorHAnsi"/>
          <w:sz w:val="22"/>
        </w:rPr>
        <w:t>I</w:t>
      </w:r>
      <w:r w:rsidRPr="00074357">
        <w:rPr>
          <w:rFonts w:asciiTheme="minorHAnsi" w:hAnsiTheme="minorHAnsi"/>
          <w:sz w:val="22"/>
        </w:rPr>
        <w:t xml:space="preserve">nduction to key </w:t>
      </w:r>
      <w:r w:rsidR="00315C8C">
        <w:rPr>
          <w:rFonts w:asciiTheme="minorHAnsi" w:hAnsiTheme="minorHAnsi"/>
          <w:sz w:val="22"/>
        </w:rPr>
        <w:t>P</w:t>
      </w:r>
      <w:r w:rsidRPr="00074357">
        <w:rPr>
          <w:rFonts w:asciiTheme="minorHAnsi" w:hAnsiTheme="minorHAnsi"/>
          <w:sz w:val="22"/>
        </w:rPr>
        <w:t xml:space="preserve">olicies and </w:t>
      </w:r>
      <w:r w:rsidR="00315C8C">
        <w:rPr>
          <w:rFonts w:asciiTheme="minorHAnsi" w:hAnsiTheme="minorHAnsi"/>
          <w:sz w:val="22"/>
        </w:rPr>
        <w:t>P</w:t>
      </w:r>
      <w:r w:rsidRPr="00074357">
        <w:rPr>
          <w:rFonts w:asciiTheme="minorHAnsi" w:hAnsiTheme="minorHAnsi"/>
          <w:sz w:val="22"/>
        </w:rPr>
        <w:t>rocedures and Reynolds Training Academy requires everyone to comply with these.</w:t>
      </w:r>
    </w:p>
    <w:p w14:paraId="54EEF320" w14:textId="77777777" w:rsidR="00315C8C" w:rsidRDefault="00AC68C8" w:rsidP="00074357">
      <w:pPr>
        <w:spacing w:after="0"/>
        <w:rPr>
          <w:rFonts w:asciiTheme="minorHAnsi" w:hAnsiTheme="minorHAnsi"/>
          <w:sz w:val="22"/>
        </w:rPr>
      </w:pPr>
      <w:r w:rsidRPr="00074357">
        <w:rPr>
          <w:rFonts w:asciiTheme="minorHAnsi" w:hAnsiTheme="minorHAnsi"/>
          <w:sz w:val="22"/>
        </w:rPr>
        <w:lastRenderedPageBreak/>
        <w:t xml:space="preserve">N.B.  Particular provisions apply to </w:t>
      </w:r>
      <w:r w:rsidR="00315C8C">
        <w:rPr>
          <w:rFonts w:asciiTheme="minorHAnsi" w:hAnsiTheme="minorHAnsi"/>
          <w:sz w:val="22"/>
        </w:rPr>
        <w:t>A</w:t>
      </w:r>
      <w:r w:rsidRPr="00074357">
        <w:rPr>
          <w:rFonts w:asciiTheme="minorHAnsi" w:hAnsiTheme="minorHAnsi"/>
          <w:sz w:val="22"/>
        </w:rPr>
        <w:t xml:space="preserve">gency </w:t>
      </w:r>
      <w:r w:rsidR="00315C8C">
        <w:rPr>
          <w:rFonts w:asciiTheme="minorHAnsi" w:hAnsiTheme="minorHAnsi"/>
          <w:sz w:val="22"/>
        </w:rPr>
        <w:t>W</w:t>
      </w:r>
      <w:r w:rsidRPr="00074357">
        <w:rPr>
          <w:rFonts w:asciiTheme="minorHAnsi" w:hAnsiTheme="minorHAnsi"/>
          <w:sz w:val="22"/>
        </w:rPr>
        <w:t xml:space="preserve">orkers as a result of the Agency Workers Regulations 2010.  Certain provisions are applicable from the first day of the </w:t>
      </w:r>
      <w:r w:rsidR="00315C8C">
        <w:rPr>
          <w:rFonts w:asciiTheme="minorHAnsi" w:hAnsiTheme="minorHAnsi"/>
          <w:sz w:val="22"/>
        </w:rPr>
        <w:t>W</w:t>
      </w:r>
      <w:r w:rsidRPr="00074357">
        <w:rPr>
          <w:rFonts w:asciiTheme="minorHAnsi" w:hAnsiTheme="minorHAnsi"/>
          <w:sz w:val="22"/>
        </w:rPr>
        <w:t xml:space="preserve">orker’s assignment (i.e. access to facilities – canteen, childcare) and can access information on vacancies with Reynolds Training Academy.  Certain other provisions, e.g. pay and other basic working conditions (e.g. annual leave, rest breaks) come into effect after 12 weeks in the same job.  </w:t>
      </w:r>
    </w:p>
    <w:p w14:paraId="76BB6F5F" w14:textId="77777777" w:rsidR="00315C8C" w:rsidRDefault="00315C8C" w:rsidP="00074357">
      <w:pPr>
        <w:spacing w:after="0"/>
        <w:rPr>
          <w:rFonts w:asciiTheme="minorHAnsi" w:hAnsiTheme="minorHAnsi"/>
          <w:sz w:val="22"/>
        </w:rPr>
      </w:pPr>
    </w:p>
    <w:p w14:paraId="2D0B9F46" w14:textId="58F88D2B" w:rsidR="00AC68C8" w:rsidRPr="00074357" w:rsidRDefault="00AC68C8" w:rsidP="00074357">
      <w:pPr>
        <w:spacing w:after="0"/>
        <w:rPr>
          <w:rFonts w:asciiTheme="minorHAnsi" w:hAnsiTheme="minorHAnsi"/>
          <w:sz w:val="22"/>
        </w:rPr>
      </w:pPr>
      <w:r w:rsidRPr="00074357">
        <w:rPr>
          <w:rFonts w:asciiTheme="minorHAnsi" w:hAnsiTheme="minorHAnsi"/>
          <w:sz w:val="22"/>
        </w:rPr>
        <w:t>Specific advice is available from Reynolds Training Academy Administrat</w:t>
      </w:r>
      <w:r w:rsidR="00F62D40">
        <w:rPr>
          <w:rFonts w:asciiTheme="minorHAnsi" w:hAnsiTheme="minorHAnsi"/>
          <w:sz w:val="22"/>
        </w:rPr>
        <w:t>ion Team.</w:t>
      </w:r>
    </w:p>
    <w:p w14:paraId="31EA115A" w14:textId="77777777" w:rsidR="00AC68C8" w:rsidRPr="00074357" w:rsidRDefault="00AC68C8" w:rsidP="00074357">
      <w:pPr>
        <w:spacing w:after="0"/>
        <w:rPr>
          <w:rFonts w:asciiTheme="minorHAnsi" w:hAnsiTheme="minorHAnsi"/>
          <w:sz w:val="22"/>
        </w:rPr>
      </w:pPr>
      <w:r w:rsidRPr="00074357">
        <w:rPr>
          <w:rFonts w:asciiTheme="minorHAnsi" w:hAnsiTheme="minorHAnsi"/>
          <w:sz w:val="22"/>
        </w:rPr>
        <w:br w:type="page"/>
      </w:r>
    </w:p>
    <w:p w14:paraId="7BA88A20" w14:textId="0FB00B85" w:rsidR="00AC68C8" w:rsidRPr="00CB2E3D" w:rsidRDefault="00CB2E3D" w:rsidP="00074357">
      <w:pPr>
        <w:spacing w:after="0"/>
        <w:rPr>
          <w:rFonts w:asciiTheme="minorHAnsi" w:hAnsiTheme="minorHAnsi"/>
          <w:b/>
          <w:bCs/>
          <w:color w:val="4F81BD" w:themeColor="accent1"/>
          <w:sz w:val="32"/>
          <w:szCs w:val="32"/>
        </w:rPr>
      </w:pPr>
      <w:r w:rsidRPr="00CB2E3D">
        <w:rPr>
          <w:rFonts w:asciiTheme="minorHAnsi" w:hAnsiTheme="minorHAnsi"/>
          <w:b/>
          <w:bCs/>
          <w:color w:val="4F81BD" w:themeColor="accent1"/>
          <w:sz w:val="32"/>
          <w:szCs w:val="32"/>
        </w:rPr>
        <w:lastRenderedPageBreak/>
        <w:t>APPENDIX A</w:t>
      </w:r>
    </w:p>
    <w:p w14:paraId="0BC7E510" w14:textId="6FB6A9B5" w:rsidR="00AC68C8" w:rsidRDefault="00AC68C8" w:rsidP="00074357">
      <w:pPr>
        <w:spacing w:after="0"/>
        <w:rPr>
          <w:rFonts w:asciiTheme="minorHAnsi" w:hAnsiTheme="minorHAnsi"/>
          <w:sz w:val="22"/>
        </w:rPr>
      </w:pPr>
      <w:r w:rsidRPr="00074357">
        <w:rPr>
          <w:rFonts w:asciiTheme="minorHAnsi" w:hAnsiTheme="minorHAnsi"/>
          <w:sz w:val="22"/>
        </w:rPr>
        <w:t>The Job Description should define the purpose, the scope and the principal duties and responsibilities of the role.  It provides a framework which outlines the expectations, both for the employee and the employer, and forms part of the working agreement.  Job descriptions also include information about working conditions, tools, equipment used, knowledge and skills needed, and relationships with other positions.</w:t>
      </w:r>
    </w:p>
    <w:p w14:paraId="4D996E07" w14:textId="77777777" w:rsidR="00CB2E3D" w:rsidRPr="00074357" w:rsidRDefault="00CB2E3D" w:rsidP="00074357">
      <w:pPr>
        <w:spacing w:after="0"/>
        <w:rPr>
          <w:rFonts w:asciiTheme="minorHAnsi" w:hAnsiTheme="minorHAnsi"/>
          <w:sz w:val="22"/>
        </w:rPr>
      </w:pPr>
    </w:p>
    <w:p w14:paraId="0EAB5EF9" w14:textId="7361ACEC" w:rsidR="00AC68C8" w:rsidRDefault="00AC68C8" w:rsidP="00074357">
      <w:pPr>
        <w:spacing w:after="0"/>
        <w:rPr>
          <w:rFonts w:asciiTheme="minorHAnsi" w:hAnsiTheme="minorHAnsi"/>
          <w:sz w:val="22"/>
        </w:rPr>
      </w:pPr>
      <w:r w:rsidRPr="00074357">
        <w:rPr>
          <w:rFonts w:asciiTheme="minorHAnsi" w:hAnsiTheme="minorHAnsi"/>
          <w:sz w:val="22"/>
        </w:rPr>
        <w:t xml:space="preserve">For new </w:t>
      </w:r>
      <w:r w:rsidR="00CB2E3D">
        <w:rPr>
          <w:rFonts w:asciiTheme="minorHAnsi" w:hAnsiTheme="minorHAnsi"/>
          <w:sz w:val="22"/>
        </w:rPr>
        <w:t>S</w:t>
      </w:r>
      <w:r w:rsidRPr="00074357">
        <w:rPr>
          <w:rFonts w:asciiTheme="minorHAnsi" w:hAnsiTheme="minorHAnsi"/>
          <w:sz w:val="22"/>
        </w:rPr>
        <w:t xml:space="preserve">upport </w:t>
      </w:r>
      <w:r w:rsidR="00CB2E3D">
        <w:rPr>
          <w:rFonts w:asciiTheme="minorHAnsi" w:hAnsiTheme="minorHAnsi"/>
          <w:sz w:val="22"/>
        </w:rPr>
        <w:t>S</w:t>
      </w:r>
      <w:r w:rsidRPr="00074357">
        <w:rPr>
          <w:rFonts w:asciiTheme="minorHAnsi" w:hAnsiTheme="minorHAnsi"/>
          <w:sz w:val="22"/>
        </w:rPr>
        <w:t xml:space="preserve">taff posts that do not match the model </w:t>
      </w:r>
      <w:r w:rsidR="00CB2E3D">
        <w:rPr>
          <w:rFonts w:asciiTheme="minorHAnsi" w:hAnsiTheme="minorHAnsi"/>
          <w:sz w:val="22"/>
        </w:rPr>
        <w:t>J</w:t>
      </w:r>
      <w:r w:rsidRPr="00074357">
        <w:rPr>
          <w:rFonts w:asciiTheme="minorHAnsi" w:hAnsiTheme="minorHAnsi"/>
          <w:sz w:val="22"/>
        </w:rPr>
        <w:t xml:space="preserve">ob </w:t>
      </w:r>
      <w:r w:rsidR="00CB2E3D">
        <w:rPr>
          <w:rFonts w:asciiTheme="minorHAnsi" w:hAnsiTheme="minorHAnsi"/>
          <w:sz w:val="22"/>
        </w:rPr>
        <w:t>D</w:t>
      </w:r>
      <w:r w:rsidRPr="00074357">
        <w:rPr>
          <w:rFonts w:asciiTheme="minorHAnsi" w:hAnsiTheme="minorHAnsi"/>
          <w:sz w:val="22"/>
        </w:rPr>
        <w:t xml:space="preserve">escriptions, the Principal should seek a job evaluation before the recruitment process begins in order to assess the correct grade for the post. </w:t>
      </w:r>
    </w:p>
    <w:p w14:paraId="0533C75C" w14:textId="77777777" w:rsidR="00CB2E3D" w:rsidRPr="00074357" w:rsidRDefault="00CB2E3D" w:rsidP="00074357">
      <w:pPr>
        <w:spacing w:after="0"/>
        <w:rPr>
          <w:rFonts w:asciiTheme="minorHAnsi" w:hAnsiTheme="minorHAnsi"/>
          <w:sz w:val="22"/>
        </w:rPr>
      </w:pPr>
    </w:p>
    <w:p w14:paraId="5F6726DC" w14:textId="77777777" w:rsidR="00AC68C8" w:rsidRPr="00CB2E3D" w:rsidRDefault="00AC68C8" w:rsidP="00074357">
      <w:pPr>
        <w:spacing w:after="0"/>
        <w:rPr>
          <w:rFonts w:asciiTheme="minorHAnsi" w:hAnsiTheme="minorHAnsi"/>
          <w:b/>
          <w:sz w:val="32"/>
          <w:szCs w:val="32"/>
        </w:rPr>
      </w:pPr>
      <w:r w:rsidRPr="00CB2E3D">
        <w:rPr>
          <w:rFonts w:asciiTheme="minorHAnsi" w:hAnsiTheme="minorHAnsi"/>
          <w:b/>
          <w:sz w:val="32"/>
          <w:szCs w:val="32"/>
        </w:rPr>
        <w:t>Job Description Template</w:t>
      </w:r>
    </w:p>
    <w:p w14:paraId="134AACCD" w14:textId="77777777" w:rsidR="00AC68C8" w:rsidRPr="00074357" w:rsidRDefault="00AC68C8" w:rsidP="00074357">
      <w:pPr>
        <w:spacing w:after="0"/>
        <w:rPr>
          <w:rFonts w:asciiTheme="minorHAnsi" w:hAnsiTheme="minorHAnsi"/>
          <w:sz w:val="22"/>
        </w:rPr>
      </w:pPr>
      <w:r w:rsidRPr="00074357">
        <w:rPr>
          <w:rFonts w:asciiTheme="minorHAnsi" w:hAnsiTheme="minorHAnsi"/>
          <w:sz w:val="22"/>
        </w:rPr>
        <w:t>Job Title</w:t>
      </w:r>
      <w:r w:rsidRPr="00074357">
        <w:rPr>
          <w:rFonts w:asciiTheme="minorHAnsi" w:hAnsiTheme="minorHAnsi"/>
          <w:sz w:val="22"/>
        </w:rPr>
        <w:tab/>
      </w:r>
    </w:p>
    <w:p w14:paraId="32D3F703" w14:textId="77777777" w:rsidR="00AC68C8" w:rsidRPr="00074357" w:rsidRDefault="00AC68C8" w:rsidP="00074357">
      <w:pPr>
        <w:spacing w:after="0"/>
        <w:rPr>
          <w:rFonts w:asciiTheme="minorHAnsi" w:hAnsiTheme="minorHAnsi"/>
          <w:sz w:val="22"/>
        </w:rPr>
      </w:pPr>
      <w:r w:rsidRPr="00074357">
        <w:rPr>
          <w:rFonts w:asciiTheme="minorHAnsi" w:hAnsiTheme="minorHAnsi"/>
          <w:sz w:val="22"/>
        </w:rPr>
        <w:t>Grade:</w:t>
      </w:r>
      <w:r w:rsidRPr="00074357">
        <w:rPr>
          <w:rFonts w:asciiTheme="minorHAnsi" w:hAnsiTheme="minorHAnsi"/>
          <w:sz w:val="22"/>
        </w:rPr>
        <w:tab/>
        <w:t>(include any limits e.g. mid point)</w:t>
      </w:r>
    </w:p>
    <w:p w14:paraId="08B7ECF5" w14:textId="77777777" w:rsidR="00AC68C8" w:rsidRPr="00074357" w:rsidRDefault="00AC68C8" w:rsidP="00074357">
      <w:pPr>
        <w:spacing w:after="0"/>
        <w:rPr>
          <w:rFonts w:asciiTheme="minorHAnsi" w:hAnsiTheme="minorHAnsi"/>
          <w:sz w:val="22"/>
        </w:rPr>
      </w:pPr>
      <w:r w:rsidRPr="00074357">
        <w:rPr>
          <w:rFonts w:asciiTheme="minorHAnsi" w:hAnsiTheme="minorHAnsi"/>
          <w:sz w:val="22"/>
        </w:rPr>
        <w:t>Reports to:</w:t>
      </w:r>
      <w:r w:rsidRPr="00074357">
        <w:rPr>
          <w:rFonts w:asciiTheme="minorHAnsi" w:hAnsiTheme="minorHAnsi"/>
          <w:sz w:val="22"/>
        </w:rPr>
        <w:tab/>
        <w:t>(the post’s line manager)</w:t>
      </w:r>
    </w:p>
    <w:p w14:paraId="130A35B1" w14:textId="77777777" w:rsidR="00AC68C8" w:rsidRPr="00074357" w:rsidRDefault="00AC68C8" w:rsidP="00074357">
      <w:pPr>
        <w:spacing w:after="0"/>
        <w:rPr>
          <w:rFonts w:asciiTheme="minorHAnsi" w:hAnsiTheme="minorHAnsi"/>
          <w:sz w:val="22"/>
        </w:rPr>
      </w:pPr>
      <w:r w:rsidRPr="00074357">
        <w:rPr>
          <w:rFonts w:asciiTheme="minorHAnsi" w:hAnsiTheme="minorHAnsi"/>
          <w:sz w:val="22"/>
        </w:rPr>
        <w:t>Responsible for:</w:t>
      </w:r>
      <w:r w:rsidRPr="00074357">
        <w:rPr>
          <w:rFonts w:asciiTheme="minorHAnsi" w:hAnsiTheme="minorHAnsi"/>
          <w:sz w:val="22"/>
        </w:rPr>
        <w:tab/>
        <w:t>(any positions this post manages)</w:t>
      </w:r>
    </w:p>
    <w:p w14:paraId="09BA941B" w14:textId="77777777" w:rsidR="00AC68C8" w:rsidRPr="00074357" w:rsidRDefault="00AC68C8" w:rsidP="00074357">
      <w:pPr>
        <w:spacing w:after="0"/>
        <w:rPr>
          <w:rFonts w:asciiTheme="minorHAnsi" w:hAnsiTheme="minorHAnsi"/>
          <w:sz w:val="22"/>
        </w:rPr>
      </w:pPr>
      <w:r w:rsidRPr="00074357">
        <w:rPr>
          <w:rFonts w:asciiTheme="minorHAnsi" w:hAnsiTheme="minorHAnsi"/>
          <w:sz w:val="22"/>
        </w:rPr>
        <w:t>Liaison with:</w:t>
      </w:r>
      <w:r w:rsidRPr="00074357">
        <w:rPr>
          <w:rFonts w:asciiTheme="minorHAnsi" w:hAnsiTheme="minorHAnsi"/>
          <w:sz w:val="22"/>
        </w:rPr>
        <w:tab/>
        <w:t>(key people the post works with – internal and external)</w:t>
      </w:r>
    </w:p>
    <w:p w14:paraId="55D08A40" w14:textId="77777777" w:rsidR="00AC68C8" w:rsidRPr="00074357" w:rsidRDefault="00AC68C8" w:rsidP="00074357">
      <w:pPr>
        <w:spacing w:after="0"/>
        <w:rPr>
          <w:rFonts w:asciiTheme="minorHAnsi" w:hAnsiTheme="minorHAnsi"/>
          <w:sz w:val="22"/>
        </w:rPr>
      </w:pPr>
      <w:r w:rsidRPr="00074357">
        <w:rPr>
          <w:rFonts w:asciiTheme="minorHAnsi" w:hAnsiTheme="minorHAnsi"/>
          <w:sz w:val="22"/>
        </w:rPr>
        <w:t>Job Purpose:</w:t>
      </w:r>
      <w:r w:rsidRPr="00074357">
        <w:rPr>
          <w:rFonts w:asciiTheme="minorHAnsi" w:hAnsiTheme="minorHAnsi"/>
          <w:sz w:val="22"/>
        </w:rPr>
        <w:tab/>
        <w:t>(very brief summary of the overall purpose of the job)</w:t>
      </w:r>
    </w:p>
    <w:p w14:paraId="3C54AD2A" w14:textId="77777777" w:rsidR="00AC68C8" w:rsidRPr="00074357" w:rsidRDefault="00AC68C8" w:rsidP="00074357">
      <w:pPr>
        <w:spacing w:after="0"/>
        <w:rPr>
          <w:rFonts w:asciiTheme="minorHAnsi" w:hAnsiTheme="minorHAnsi"/>
          <w:sz w:val="22"/>
        </w:rPr>
      </w:pPr>
      <w:r w:rsidRPr="00074357">
        <w:rPr>
          <w:rFonts w:asciiTheme="minorHAnsi" w:hAnsiTheme="minorHAnsi"/>
          <w:sz w:val="22"/>
        </w:rPr>
        <w:t>Principal Accountabilities: (two or three bullets of the main areas of responsibility/work)</w:t>
      </w:r>
    </w:p>
    <w:p w14:paraId="1783FE06" w14:textId="77777777" w:rsidR="00AC68C8" w:rsidRPr="00074357" w:rsidRDefault="00AC68C8" w:rsidP="00074357">
      <w:pPr>
        <w:spacing w:after="0"/>
        <w:rPr>
          <w:rFonts w:asciiTheme="minorHAnsi" w:hAnsiTheme="minorHAnsi"/>
          <w:sz w:val="22"/>
        </w:rPr>
      </w:pPr>
      <w:r w:rsidRPr="00074357">
        <w:rPr>
          <w:rFonts w:asciiTheme="minorHAnsi" w:hAnsiTheme="minorHAnsi"/>
          <w:sz w:val="22"/>
        </w:rPr>
        <w:t>Duties:</w:t>
      </w:r>
      <w:r w:rsidRPr="00074357">
        <w:rPr>
          <w:rFonts w:asciiTheme="minorHAnsi" w:hAnsiTheme="minorHAnsi"/>
          <w:sz w:val="22"/>
        </w:rPr>
        <w:tab/>
        <w:t xml:space="preserve">(list only key task;  these could be under subheadings) </w:t>
      </w:r>
    </w:p>
    <w:p w14:paraId="3DB4F6E2" w14:textId="77777777" w:rsidR="00AC68C8" w:rsidRPr="00074357" w:rsidRDefault="00AC68C8" w:rsidP="00074357">
      <w:pPr>
        <w:spacing w:after="0"/>
        <w:rPr>
          <w:rFonts w:asciiTheme="minorHAnsi" w:hAnsiTheme="minorHAnsi"/>
          <w:sz w:val="22"/>
        </w:rPr>
      </w:pPr>
      <w:r w:rsidRPr="00074357">
        <w:rPr>
          <w:rFonts w:asciiTheme="minorHAnsi" w:hAnsiTheme="minorHAnsi"/>
          <w:sz w:val="22"/>
        </w:rPr>
        <w:t>General: (there are some general statements which should be in all job description):</w:t>
      </w:r>
    </w:p>
    <w:p w14:paraId="6270199C" w14:textId="2E8AED52" w:rsidR="00AC68C8" w:rsidRPr="00074357" w:rsidRDefault="00AC68C8" w:rsidP="00074357">
      <w:pPr>
        <w:spacing w:after="0"/>
        <w:ind w:left="720" w:hanging="720"/>
        <w:rPr>
          <w:rFonts w:asciiTheme="minorHAnsi" w:hAnsiTheme="minorHAnsi"/>
          <w:sz w:val="22"/>
        </w:rPr>
      </w:pPr>
      <w:r w:rsidRPr="00074357">
        <w:rPr>
          <w:rFonts w:asciiTheme="minorHAnsi" w:hAnsiTheme="minorHAnsi"/>
          <w:sz w:val="22"/>
        </w:rPr>
        <w:t>•</w:t>
      </w:r>
      <w:r w:rsidRPr="00074357">
        <w:rPr>
          <w:rFonts w:asciiTheme="minorHAnsi" w:hAnsiTheme="minorHAnsi"/>
          <w:sz w:val="22"/>
        </w:rPr>
        <w:tab/>
        <w:t xml:space="preserve">To participate in the performance and development review process, taking personal responsibility for identification of learning, development and training opportunities in discussion with </w:t>
      </w:r>
      <w:r w:rsidR="00567909">
        <w:rPr>
          <w:rFonts w:asciiTheme="minorHAnsi" w:hAnsiTheme="minorHAnsi"/>
          <w:sz w:val="22"/>
        </w:rPr>
        <w:t>L</w:t>
      </w:r>
      <w:r w:rsidRPr="00074357">
        <w:rPr>
          <w:rFonts w:asciiTheme="minorHAnsi" w:hAnsiTheme="minorHAnsi"/>
          <w:sz w:val="22"/>
        </w:rPr>
        <w:t xml:space="preserve">ine </w:t>
      </w:r>
      <w:r w:rsidR="00567909">
        <w:rPr>
          <w:rFonts w:asciiTheme="minorHAnsi" w:hAnsiTheme="minorHAnsi"/>
          <w:sz w:val="22"/>
        </w:rPr>
        <w:t>M</w:t>
      </w:r>
      <w:r w:rsidRPr="00074357">
        <w:rPr>
          <w:rFonts w:asciiTheme="minorHAnsi" w:hAnsiTheme="minorHAnsi"/>
          <w:sz w:val="22"/>
        </w:rPr>
        <w:t>anager</w:t>
      </w:r>
    </w:p>
    <w:p w14:paraId="019369E4" w14:textId="22BF216E" w:rsidR="00AC68C8" w:rsidRPr="00074357" w:rsidRDefault="00AC68C8" w:rsidP="00074357">
      <w:pPr>
        <w:spacing w:after="0"/>
        <w:ind w:left="720" w:hanging="720"/>
        <w:rPr>
          <w:rFonts w:asciiTheme="minorHAnsi" w:hAnsiTheme="minorHAnsi"/>
          <w:sz w:val="22"/>
        </w:rPr>
      </w:pPr>
      <w:r w:rsidRPr="00074357">
        <w:rPr>
          <w:rFonts w:asciiTheme="minorHAnsi" w:hAnsiTheme="minorHAnsi"/>
          <w:sz w:val="22"/>
        </w:rPr>
        <w:t>•</w:t>
      </w:r>
      <w:r w:rsidRPr="00074357">
        <w:rPr>
          <w:rFonts w:asciiTheme="minorHAnsi" w:hAnsiTheme="minorHAnsi"/>
          <w:sz w:val="22"/>
        </w:rPr>
        <w:tab/>
        <w:t>To comply with individual responsibilities, in accordance with the role, for health &amp; safety in the workplace</w:t>
      </w:r>
    </w:p>
    <w:p w14:paraId="0F51F8BE" w14:textId="42C47924" w:rsidR="00AC68C8" w:rsidRPr="00074357" w:rsidRDefault="00AC68C8" w:rsidP="00074357">
      <w:pPr>
        <w:spacing w:after="0"/>
        <w:ind w:left="720" w:hanging="720"/>
        <w:rPr>
          <w:rFonts w:asciiTheme="minorHAnsi" w:hAnsiTheme="minorHAnsi"/>
          <w:sz w:val="22"/>
        </w:rPr>
      </w:pPr>
      <w:r w:rsidRPr="00074357">
        <w:rPr>
          <w:rFonts w:asciiTheme="minorHAnsi" w:hAnsiTheme="minorHAnsi"/>
          <w:sz w:val="22"/>
        </w:rPr>
        <w:t>•</w:t>
      </w:r>
      <w:r w:rsidRPr="00074357">
        <w:rPr>
          <w:rFonts w:asciiTheme="minorHAnsi" w:hAnsiTheme="minorHAnsi"/>
          <w:sz w:val="22"/>
        </w:rPr>
        <w:tab/>
        <w:t>To ensure that all duties and services provided are in accordance with Reynolds Training Academy Equal Opportunities Polic</w:t>
      </w:r>
      <w:r w:rsidR="00567909">
        <w:rPr>
          <w:rFonts w:asciiTheme="minorHAnsi" w:hAnsiTheme="minorHAnsi"/>
          <w:sz w:val="22"/>
        </w:rPr>
        <w:t>y</w:t>
      </w:r>
    </w:p>
    <w:p w14:paraId="56C04B3E" w14:textId="665A7304" w:rsidR="00AC68C8" w:rsidRPr="00074357" w:rsidRDefault="00AC68C8" w:rsidP="00074357">
      <w:pPr>
        <w:spacing w:after="0"/>
        <w:ind w:left="720" w:hanging="720"/>
        <w:rPr>
          <w:rFonts w:asciiTheme="minorHAnsi" w:hAnsiTheme="minorHAnsi"/>
          <w:sz w:val="22"/>
        </w:rPr>
      </w:pPr>
      <w:r w:rsidRPr="00074357">
        <w:rPr>
          <w:rFonts w:asciiTheme="minorHAnsi" w:hAnsiTheme="minorHAnsi"/>
          <w:sz w:val="22"/>
        </w:rPr>
        <w:t>•</w:t>
      </w:r>
      <w:r w:rsidRPr="00074357">
        <w:rPr>
          <w:rFonts w:asciiTheme="minorHAnsi" w:hAnsiTheme="minorHAnsi"/>
          <w:sz w:val="22"/>
        </w:rPr>
        <w:tab/>
        <w:t>The Governing Body is committed to safeguarding and promoting the welfare of children and young people and expects all staff and volunteers to share in this commitment</w:t>
      </w:r>
    </w:p>
    <w:p w14:paraId="2A137409" w14:textId="77777777" w:rsidR="00AC68C8" w:rsidRPr="00074357" w:rsidRDefault="00AC68C8" w:rsidP="00074357">
      <w:pPr>
        <w:spacing w:after="0"/>
        <w:rPr>
          <w:rFonts w:asciiTheme="minorHAnsi" w:hAnsiTheme="minorHAnsi"/>
          <w:sz w:val="22"/>
        </w:rPr>
      </w:pPr>
    </w:p>
    <w:p w14:paraId="76865495" w14:textId="77777777" w:rsidR="00AC68C8" w:rsidRPr="00BB736B" w:rsidRDefault="00AC68C8" w:rsidP="00074357">
      <w:pPr>
        <w:spacing w:after="0"/>
        <w:rPr>
          <w:rFonts w:asciiTheme="minorHAnsi" w:hAnsiTheme="minorHAnsi"/>
          <w:b/>
          <w:sz w:val="32"/>
          <w:szCs w:val="32"/>
        </w:rPr>
      </w:pPr>
      <w:r w:rsidRPr="00BB736B">
        <w:rPr>
          <w:rFonts w:asciiTheme="minorHAnsi" w:hAnsiTheme="minorHAnsi"/>
          <w:b/>
          <w:sz w:val="32"/>
          <w:szCs w:val="32"/>
        </w:rPr>
        <w:t>Person Specification</w:t>
      </w:r>
    </w:p>
    <w:p w14:paraId="29727730" w14:textId="77777777" w:rsidR="00BB736B" w:rsidRDefault="00AC68C8" w:rsidP="00074357">
      <w:pPr>
        <w:spacing w:after="0"/>
        <w:rPr>
          <w:rFonts w:asciiTheme="minorHAnsi" w:hAnsiTheme="minorHAnsi"/>
          <w:sz w:val="22"/>
        </w:rPr>
      </w:pPr>
      <w:r w:rsidRPr="00074357">
        <w:rPr>
          <w:rFonts w:asciiTheme="minorHAnsi" w:hAnsiTheme="minorHAnsi"/>
          <w:sz w:val="22"/>
        </w:rPr>
        <w:t xml:space="preserve">The </w:t>
      </w:r>
      <w:r w:rsidR="00BB736B">
        <w:rPr>
          <w:rFonts w:asciiTheme="minorHAnsi" w:hAnsiTheme="minorHAnsi"/>
          <w:sz w:val="22"/>
        </w:rPr>
        <w:t>P</w:t>
      </w:r>
      <w:r w:rsidRPr="00074357">
        <w:rPr>
          <w:rFonts w:asciiTheme="minorHAnsi" w:hAnsiTheme="minorHAnsi"/>
          <w:sz w:val="22"/>
        </w:rPr>
        <w:t xml:space="preserve">erson </w:t>
      </w:r>
      <w:r w:rsidR="00BB736B">
        <w:rPr>
          <w:rFonts w:asciiTheme="minorHAnsi" w:hAnsiTheme="minorHAnsi"/>
          <w:sz w:val="22"/>
        </w:rPr>
        <w:t>S</w:t>
      </w:r>
      <w:r w:rsidRPr="00074357">
        <w:rPr>
          <w:rFonts w:asciiTheme="minorHAnsi" w:hAnsiTheme="minorHAnsi"/>
          <w:sz w:val="22"/>
        </w:rPr>
        <w:t xml:space="preserve">pecification will require careful thought and drafting.  It sets out the qualifications, experience, skills, knowledge and personal characteristics required to undertake the job.  It is a very important document and should be used throughout the recruitment process to develop the advertisement, shortlisting and selection criteria. There should be no requirements which are not clearly related to duties, there should be no unnecessary conditions or standards, nor use of words which imply a bias of any kind which are not justifiable.  Criteria should be job-related and ability-based.  </w:t>
      </w:r>
    </w:p>
    <w:p w14:paraId="3F577380" w14:textId="77777777" w:rsidR="00BB736B" w:rsidRDefault="00BB736B" w:rsidP="00074357">
      <w:pPr>
        <w:spacing w:after="0"/>
        <w:rPr>
          <w:rFonts w:asciiTheme="minorHAnsi" w:hAnsiTheme="minorHAnsi"/>
          <w:sz w:val="22"/>
        </w:rPr>
      </w:pPr>
    </w:p>
    <w:p w14:paraId="1A67E020" w14:textId="24E48207" w:rsidR="00AC68C8" w:rsidRDefault="00AC68C8" w:rsidP="00074357">
      <w:pPr>
        <w:spacing w:after="0"/>
        <w:rPr>
          <w:rFonts w:asciiTheme="minorHAnsi" w:hAnsiTheme="minorHAnsi"/>
          <w:sz w:val="22"/>
        </w:rPr>
      </w:pPr>
      <w:r w:rsidRPr="00074357">
        <w:rPr>
          <w:rFonts w:asciiTheme="minorHAnsi" w:hAnsiTheme="minorHAnsi"/>
          <w:sz w:val="22"/>
        </w:rPr>
        <w:t xml:space="preserve">The </w:t>
      </w:r>
      <w:r w:rsidR="00BB736B">
        <w:rPr>
          <w:rFonts w:asciiTheme="minorHAnsi" w:hAnsiTheme="minorHAnsi"/>
          <w:sz w:val="22"/>
        </w:rPr>
        <w:t>P</w:t>
      </w:r>
      <w:r w:rsidRPr="00074357">
        <w:rPr>
          <w:rFonts w:asciiTheme="minorHAnsi" w:hAnsiTheme="minorHAnsi"/>
          <w:sz w:val="22"/>
        </w:rPr>
        <w:t xml:space="preserve">erson </w:t>
      </w:r>
      <w:r w:rsidR="00BB736B">
        <w:rPr>
          <w:rFonts w:asciiTheme="minorHAnsi" w:hAnsiTheme="minorHAnsi"/>
          <w:sz w:val="22"/>
        </w:rPr>
        <w:t>S</w:t>
      </w:r>
      <w:r w:rsidRPr="00074357">
        <w:rPr>
          <w:rFonts w:asciiTheme="minorHAnsi" w:hAnsiTheme="minorHAnsi"/>
          <w:sz w:val="22"/>
        </w:rPr>
        <w:t xml:space="preserve">pecification should only request genuine and justifiable requirements that give equality of opportunity for all, for example, asking for a specific number of years’ experience may discriminate against younger applicants. </w:t>
      </w:r>
    </w:p>
    <w:p w14:paraId="6D5D17C3" w14:textId="77777777" w:rsidR="00BB736B" w:rsidRPr="00074357" w:rsidRDefault="00BB736B" w:rsidP="00074357">
      <w:pPr>
        <w:spacing w:after="0"/>
        <w:rPr>
          <w:rFonts w:asciiTheme="minorHAnsi" w:hAnsiTheme="minorHAnsi"/>
          <w:sz w:val="22"/>
        </w:rPr>
      </w:pPr>
    </w:p>
    <w:p w14:paraId="1E0DF92E" w14:textId="0986489B" w:rsidR="00AC68C8" w:rsidRDefault="00AC68C8" w:rsidP="00074357">
      <w:pPr>
        <w:spacing w:after="0"/>
        <w:rPr>
          <w:rFonts w:asciiTheme="minorHAnsi" w:hAnsiTheme="minorHAnsi"/>
          <w:sz w:val="22"/>
        </w:rPr>
      </w:pPr>
      <w:r w:rsidRPr="00074357">
        <w:rPr>
          <w:rFonts w:asciiTheme="minorHAnsi" w:hAnsiTheme="minorHAnsi"/>
          <w:sz w:val="22"/>
        </w:rPr>
        <w:t xml:space="preserve">The skills, qualities, qualifications and knowledge detailed in the </w:t>
      </w:r>
      <w:r w:rsidR="00BB736B">
        <w:rPr>
          <w:rFonts w:asciiTheme="minorHAnsi" w:hAnsiTheme="minorHAnsi"/>
          <w:sz w:val="22"/>
        </w:rPr>
        <w:t>P</w:t>
      </w:r>
      <w:r w:rsidRPr="00074357">
        <w:rPr>
          <w:rFonts w:asciiTheme="minorHAnsi" w:hAnsiTheme="minorHAnsi"/>
          <w:sz w:val="22"/>
        </w:rPr>
        <w:t xml:space="preserve">erson </w:t>
      </w:r>
      <w:r w:rsidR="00BB736B">
        <w:rPr>
          <w:rFonts w:asciiTheme="minorHAnsi" w:hAnsiTheme="minorHAnsi"/>
          <w:sz w:val="22"/>
        </w:rPr>
        <w:t>S</w:t>
      </w:r>
      <w:r w:rsidRPr="00074357">
        <w:rPr>
          <w:rFonts w:asciiTheme="minorHAnsi" w:hAnsiTheme="minorHAnsi"/>
          <w:sz w:val="22"/>
        </w:rPr>
        <w:t xml:space="preserve">pecification will assist the </w:t>
      </w:r>
      <w:r w:rsidR="00BB736B">
        <w:rPr>
          <w:rFonts w:asciiTheme="minorHAnsi" w:hAnsiTheme="minorHAnsi"/>
          <w:sz w:val="22"/>
        </w:rPr>
        <w:t>M</w:t>
      </w:r>
      <w:r w:rsidRPr="00074357">
        <w:rPr>
          <w:rFonts w:asciiTheme="minorHAnsi" w:hAnsiTheme="minorHAnsi"/>
          <w:sz w:val="22"/>
        </w:rPr>
        <w:t>anager to compile the advertisement, to shortlist and then to interview by providing selection criteria against which candidates skills, etc. can be compared and assessed.</w:t>
      </w:r>
    </w:p>
    <w:p w14:paraId="7F9C0632" w14:textId="77777777" w:rsidR="00BB736B" w:rsidRPr="00074357" w:rsidRDefault="00BB736B" w:rsidP="00074357">
      <w:pPr>
        <w:spacing w:after="0"/>
        <w:rPr>
          <w:rFonts w:asciiTheme="minorHAnsi" w:hAnsiTheme="minorHAnsi"/>
          <w:sz w:val="22"/>
        </w:rPr>
      </w:pPr>
    </w:p>
    <w:p w14:paraId="191D0D1D" w14:textId="2BFC0007" w:rsidR="00AC68C8" w:rsidRDefault="00AC68C8" w:rsidP="00074357">
      <w:pPr>
        <w:spacing w:after="0"/>
        <w:rPr>
          <w:rFonts w:asciiTheme="minorHAnsi" w:hAnsiTheme="minorHAnsi"/>
          <w:sz w:val="22"/>
        </w:rPr>
      </w:pPr>
      <w:r w:rsidRPr="00074357">
        <w:rPr>
          <w:rFonts w:asciiTheme="minorHAnsi" w:hAnsiTheme="minorHAnsi"/>
          <w:sz w:val="22"/>
        </w:rPr>
        <w:t xml:space="preserve">The </w:t>
      </w:r>
      <w:r w:rsidR="00BB736B">
        <w:rPr>
          <w:rFonts w:asciiTheme="minorHAnsi" w:hAnsiTheme="minorHAnsi"/>
          <w:sz w:val="22"/>
        </w:rPr>
        <w:t>P</w:t>
      </w:r>
      <w:r w:rsidRPr="00074357">
        <w:rPr>
          <w:rFonts w:asciiTheme="minorHAnsi" w:hAnsiTheme="minorHAnsi"/>
          <w:sz w:val="22"/>
        </w:rPr>
        <w:t xml:space="preserve">erson </w:t>
      </w:r>
      <w:r w:rsidR="00BB736B">
        <w:rPr>
          <w:rFonts w:asciiTheme="minorHAnsi" w:hAnsiTheme="minorHAnsi"/>
          <w:sz w:val="22"/>
        </w:rPr>
        <w:t>S</w:t>
      </w:r>
      <w:r w:rsidRPr="00074357">
        <w:rPr>
          <w:rFonts w:asciiTheme="minorHAnsi" w:hAnsiTheme="minorHAnsi"/>
          <w:sz w:val="22"/>
        </w:rPr>
        <w:t>pecification will enable prospective applicants to assess themselves for the job and provides a benchmark for judging achievements.</w:t>
      </w:r>
    </w:p>
    <w:p w14:paraId="7D99E75A" w14:textId="77777777" w:rsidR="00BB736B" w:rsidRPr="00074357" w:rsidRDefault="00BB736B" w:rsidP="00074357">
      <w:pPr>
        <w:spacing w:after="0"/>
        <w:rPr>
          <w:rFonts w:asciiTheme="minorHAnsi" w:hAnsiTheme="minorHAnsi"/>
          <w:sz w:val="22"/>
        </w:rPr>
      </w:pPr>
    </w:p>
    <w:p w14:paraId="0A8CDC3E" w14:textId="77777777" w:rsidR="00AC68C8" w:rsidRPr="00074357" w:rsidRDefault="00AC68C8" w:rsidP="00074357">
      <w:pPr>
        <w:spacing w:after="0"/>
        <w:rPr>
          <w:rFonts w:asciiTheme="minorHAnsi" w:hAnsiTheme="minorHAnsi"/>
          <w:sz w:val="22"/>
        </w:rPr>
      </w:pPr>
      <w:r w:rsidRPr="00074357">
        <w:rPr>
          <w:rFonts w:asciiTheme="minorHAnsi" w:hAnsiTheme="minorHAnsi"/>
          <w:sz w:val="22"/>
        </w:rPr>
        <w:lastRenderedPageBreak/>
        <w:t>The criteria required of the ideal candidate and the format of the person specification may vary, but typically would include:</w:t>
      </w:r>
    </w:p>
    <w:p w14:paraId="58E9EDAB" w14:textId="77777777" w:rsidR="00AC68C8" w:rsidRPr="00BB736B" w:rsidRDefault="00AC68C8" w:rsidP="00074357">
      <w:pPr>
        <w:spacing w:after="0"/>
        <w:rPr>
          <w:rFonts w:asciiTheme="minorHAnsi" w:hAnsiTheme="minorHAnsi"/>
          <w:sz w:val="28"/>
          <w:szCs w:val="28"/>
          <w:u w:val="single"/>
        </w:rPr>
      </w:pPr>
      <w:r w:rsidRPr="00BB736B">
        <w:rPr>
          <w:rFonts w:asciiTheme="minorHAnsi" w:hAnsiTheme="minorHAnsi"/>
          <w:sz w:val="28"/>
          <w:szCs w:val="28"/>
          <w:u w:val="single"/>
        </w:rPr>
        <w:t>Experience</w:t>
      </w:r>
    </w:p>
    <w:p w14:paraId="214FAD56" w14:textId="77777777" w:rsidR="00AC68C8" w:rsidRPr="00074357" w:rsidRDefault="00AC68C8" w:rsidP="00074357">
      <w:pPr>
        <w:spacing w:after="0"/>
        <w:rPr>
          <w:rFonts w:asciiTheme="minorHAnsi" w:hAnsiTheme="minorHAnsi"/>
          <w:sz w:val="22"/>
        </w:rPr>
      </w:pPr>
      <w:r w:rsidRPr="00074357">
        <w:rPr>
          <w:rFonts w:asciiTheme="minorHAnsi" w:hAnsiTheme="minorHAnsi"/>
          <w:sz w:val="22"/>
        </w:rPr>
        <w:t xml:space="preserve">The experience required to perform the role outlined in the Job Description, including in relation to working with children. </w:t>
      </w:r>
    </w:p>
    <w:p w14:paraId="08B98B85" w14:textId="77777777" w:rsidR="00AC68C8" w:rsidRPr="00BB736B" w:rsidRDefault="00AC68C8" w:rsidP="00074357">
      <w:pPr>
        <w:spacing w:after="0"/>
        <w:rPr>
          <w:rFonts w:asciiTheme="minorHAnsi" w:hAnsiTheme="minorHAnsi"/>
          <w:sz w:val="28"/>
          <w:szCs w:val="28"/>
          <w:u w:val="single"/>
        </w:rPr>
      </w:pPr>
      <w:r w:rsidRPr="00BB736B">
        <w:rPr>
          <w:rFonts w:asciiTheme="minorHAnsi" w:hAnsiTheme="minorHAnsi"/>
          <w:sz w:val="28"/>
          <w:szCs w:val="28"/>
          <w:u w:val="single"/>
        </w:rPr>
        <w:t>Qualifications</w:t>
      </w:r>
    </w:p>
    <w:p w14:paraId="512A2789" w14:textId="77777777" w:rsidR="00AC68C8" w:rsidRPr="00074357" w:rsidRDefault="00AC68C8" w:rsidP="00074357">
      <w:pPr>
        <w:spacing w:after="0"/>
        <w:rPr>
          <w:rFonts w:asciiTheme="minorHAnsi" w:hAnsiTheme="minorHAnsi"/>
          <w:sz w:val="22"/>
        </w:rPr>
      </w:pPr>
      <w:r w:rsidRPr="00074357">
        <w:rPr>
          <w:rFonts w:asciiTheme="minorHAnsi" w:hAnsiTheme="minorHAnsi"/>
          <w:sz w:val="22"/>
        </w:rPr>
        <w:t>The qualifications required to undertake the role.</w:t>
      </w:r>
    </w:p>
    <w:p w14:paraId="593B91C7" w14:textId="77777777" w:rsidR="00AC68C8" w:rsidRPr="00BB736B" w:rsidRDefault="00AC68C8" w:rsidP="00074357">
      <w:pPr>
        <w:spacing w:after="0"/>
        <w:rPr>
          <w:rFonts w:asciiTheme="minorHAnsi" w:hAnsiTheme="minorHAnsi"/>
          <w:sz w:val="28"/>
          <w:szCs w:val="28"/>
          <w:u w:val="single"/>
        </w:rPr>
      </w:pPr>
      <w:r w:rsidRPr="00BB736B">
        <w:rPr>
          <w:rFonts w:asciiTheme="minorHAnsi" w:hAnsiTheme="minorHAnsi"/>
          <w:sz w:val="28"/>
          <w:szCs w:val="28"/>
          <w:u w:val="single"/>
        </w:rPr>
        <w:t>Skills / Knowledge</w:t>
      </w:r>
    </w:p>
    <w:p w14:paraId="5D54656B" w14:textId="2BD43E06" w:rsidR="00AC68C8" w:rsidRPr="00074357" w:rsidRDefault="00AC68C8" w:rsidP="00074357">
      <w:pPr>
        <w:spacing w:after="0"/>
        <w:rPr>
          <w:rFonts w:asciiTheme="minorHAnsi" w:hAnsiTheme="minorHAnsi"/>
          <w:sz w:val="22"/>
        </w:rPr>
      </w:pPr>
      <w:r w:rsidRPr="00074357">
        <w:rPr>
          <w:rFonts w:asciiTheme="minorHAnsi" w:hAnsiTheme="minorHAnsi"/>
          <w:sz w:val="22"/>
        </w:rPr>
        <w:t>The competences and qualities that the successful candidate should be able to demonstrate</w:t>
      </w:r>
      <w:r w:rsidR="00BB736B">
        <w:rPr>
          <w:rFonts w:asciiTheme="minorHAnsi" w:hAnsiTheme="minorHAnsi"/>
          <w:sz w:val="22"/>
        </w:rPr>
        <w:t>.</w:t>
      </w:r>
    </w:p>
    <w:p w14:paraId="09C3A9D1" w14:textId="77777777" w:rsidR="00AC68C8" w:rsidRPr="00BB736B" w:rsidRDefault="00AC68C8" w:rsidP="00074357">
      <w:pPr>
        <w:spacing w:after="0"/>
        <w:rPr>
          <w:rFonts w:asciiTheme="minorHAnsi" w:hAnsiTheme="minorHAnsi"/>
          <w:sz w:val="28"/>
          <w:szCs w:val="28"/>
          <w:u w:val="single"/>
        </w:rPr>
      </w:pPr>
      <w:r w:rsidRPr="00BB736B">
        <w:rPr>
          <w:rFonts w:asciiTheme="minorHAnsi" w:hAnsiTheme="minorHAnsi"/>
          <w:sz w:val="28"/>
          <w:szCs w:val="28"/>
          <w:u w:val="single"/>
        </w:rPr>
        <w:t>Aptitudes</w:t>
      </w:r>
    </w:p>
    <w:p w14:paraId="325678A4" w14:textId="77777777" w:rsidR="00AC68C8" w:rsidRPr="00074357" w:rsidRDefault="00AC68C8" w:rsidP="00074357">
      <w:pPr>
        <w:spacing w:after="0"/>
        <w:rPr>
          <w:rFonts w:asciiTheme="minorHAnsi" w:hAnsiTheme="minorHAnsi"/>
          <w:sz w:val="22"/>
        </w:rPr>
      </w:pPr>
      <w:r w:rsidRPr="00074357">
        <w:rPr>
          <w:rFonts w:asciiTheme="minorHAnsi" w:hAnsiTheme="minorHAnsi"/>
          <w:sz w:val="22"/>
        </w:rPr>
        <w:t>Specific requirements of the job, e.g. ability to lift heavy weights, ability to work with specific groups of children and young people.</w:t>
      </w:r>
    </w:p>
    <w:p w14:paraId="3A5EEA85" w14:textId="77777777" w:rsidR="00AC68C8" w:rsidRPr="00074357" w:rsidRDefault="00AC68C8" w:rsidP="00074357">
      <w:pPr>
        <w:spacing w:after="0"/>
        <w:rPr>
          <w:rFonts w:asciiTheme="minorHAnsi" w:hAnsiTheme="minorHAnsi"/>
          <w:sz w:val="22"/>
        </w:rPr>
      </w:pPr>
    </w:p>
    <w:p w14:paraId="6657B9F8" w14:textId="085C2C8C" w:rsidR="00ED3E6F" w:rsidRDefault="00AC68C8" w:rsidP="00074357">
      <w:pPr>
        <w:spacing w:after="0"/>
        <w:rPr>
          <w:rFonts w:asciiTheme="minorHAnsi" w:hAnsiTheme="minorHAnsi"/>
          <w:sz w:val="22"/>
        </w:rPr>
      </w:pPr>
      <w:r w:rsidRPr="00074357">
        <w:rPr>
          <w:rFonts w:asciiTheme="minorHAnsi" w:hAnsiTheme="minorHAnsi"/>
          <w:sz w:val="22"/>
        </w:rPr>
        <w:t xml:space="preserve"> </w:t>
      </w:r>
    </w:p>
    <w:p w14:paraId="5325AB75" w14:textId="672F94F9" w:rsidR="00BB736B" w:rsidRDefault="00BB736B" w:rsidP="00074357">
      <w:pPr>
        <w:spacing w:after="0"/>
        <w:rPr>
          <w:rFonts w:asciiTheme="minorHAnsi" w:hAnsiTheme="minorHAnsi"/>
          <w:sz w:val="22"/>
        </w:rPr>
      </w:pPr>
    </w:p>
    <w:p w14:paraId="2772FCC2" w14:textId="01577253" w:rsidR="00BB736B" w:rsidRDefault="00BB736B" w:rsidP="00074357">
      <w:pPr>
        <w:spacing w:after="0"/>
        <w:rPr>
          <w:rFonts w:asciiTheme="minorHAnsi" w:hAnsiTheme="minorHAnsi"/>
          <w:sz w:val="22"/>
        </w:rPr>
      </w:pPr>
    </w:p>
    <w:p w14:paraId="12C99772" w14:textId="5AC3BA38" w:rsidR="00BB736B" w:rsidRDefault="00BB736B" w:rsidP="00074357">
      <w:pPr>
        <w:spacing w:after="0"/>
        <w:rPr>
          <w:rFonts w:asciiTheme="minorHAnsi" w:hAnsiTheme="minorHAnsi"/>
          <w:sz w:val="22"/>
        </w:rPr>
      </w:pPr>
    </w:p>
    <w:p w14:paraId="21CBD877" w14:textId="243C0E6C" w:rsidR="00BB736B" w:rsidRDefault="00BB736B" w:rsidP="00074357">
      <w:pPr>
        <w:spacing w:after="0"/>
        <w:rPr>
          <w:rFonts w:asciiTheme="minorHAnsi" w:hAnsiTheme="minorHAnsi"/>
          <w:sz w:val="22"/>
        </w:rPr>
      </w:pPr>
    </w:p>
    <w:p w14:paraId="2F01F9C3" w14:textId="79D76DFA" w:rsidR="00BB736B" w:rsidRDefault="00BB736B" w:rsidP="00074357">
      <w:pPr>
        <w:spacing w:after="0"/>
        <w:rPr>
          <w:rFonts w:asciiTheme="minorHAnsi" w:hAnsiTheme="minorHAnsi"/>
          <w:sz w:val="22"/>
        </w:rPr>
      </w:pPr>
    </w:p>
    <w:p w14:paraId="58A2FC3E" w14:textId="7FB3AA11" w:rsidR="00BB736B" w:rsidRDefault="00BB736B" w:rsidP="00074357">
      <w:pPr>
        <w:spacing w:after="0"/>
        <w:rPr>
          <w:rFonts w:asciiTheme="minorHAnsi" w:hAnsiTheme="minorHAnsi"/>
          <w:sz w:val="22"/>
        </w:rPr>
      </w:pPr>
    </w:p>
    <w:p w14:paraId="2A903C52" w14:textId="7A66F039" w:rsidR="00BB736B" w:rsidRDefault="00BB736B" w:rsidP="00074357">
      <w:pPr>
        <w:spacing w:after="0"/>
        <w:rPr>
          <w:rFonts w:asciiTheme="minorHAnsi" w:hAnsiTheme="minorHAnsi"/>
          <w:sz w:val="22"/>
        </w:rPr>
      </w:pPr>
    </w:p>
    <w:p w14:paraId="5A1AC420" w14:textId="4FE2DE8F" w:rsidR="00BB736B" w:rsidRDefault="00BB736B" w:rsidP="00074357">
      <w:pPr>
        <w:spacing w:after="0"/>
        <w:rPr>
          <w:rFonts w:asciiTheme="minorHAnsi" w:hAnsiTheme="minorHAnsi"/>
          <w:sz w:val="22"/>
        </w:rPr>
      </w:pPr>
    </w:p>
    <w:p w14:paraId="4D80F31C" w14:textId="66FB46DF" w:rsidR="00BB736B" w:rsidRDefault="00BB736B" w:rsidP="00074357">
      <w:pPr>
        <w:spacing w:after="0"/>
        <w:rPr>
          <w:rFonts w:asciiTheme="minorHAnsi" w:hAnsiTheme="minorHAnsi"/>
          <w:sz w:val="22"/>
        </w:rPr>
      </w:pPr>
    </w:p>
    <w:p w14:paraId="50DAC0B6" w14:textId="731FEEF0" w:rsidR="00BB736B" w:rsidRDefault="00BB736B" w:rsidP="00074357">
      <w:pPr>
        <w:spacing w:after="0"/>
        <w:rPr>
          <w:rFonts w:asciiTheme="minorHAnsi" w:hAnsiTheme="minorHAnsi"/>
          <w:sz w:val="22"/>
        </w:rPr>
      </w:pPr>
    </w:p>
    <w:p w14:paraId="2B1E71D0" w14:textId="4A00FF85" w:rsidR="00BB736B" w:rsidRDefault="00BB736B" w:rsidP="00074357">
      <w:pPr>
        <w:spacing w:after="0"/>
        <w:rPr>
          <w:rFonts w:asciiTheme="minorHAnsi" w:hAnsiTheme="minorHAnsi"/>
          <w:sz w:val="22"/>
        </w:rPr>
      </w:pPr>
    </w:p>
    <w:p w14:paraId="23576BAF" w14:textId="6BCACE4C" w:rsidR="00BB736B" w:rsidRDefault="00BB736B" w:rsidP="00074357">
      <w:pPr>
        <w:spacing w:after="0"/>
        <w:rPr>
          <w:rFonts w:asciiTheme="minorHAnsi" w:hAnsiTheme="minorHAnsi"/>
          <w:sz w:val="22"/>
        </w:rPr>
      </w:pPr>
    </w:p>
    <w:p w14:paraId="5E591C83" w14:textId="1BA7C4CE" w:rsidR="00BB736B" w:rsidRDefault="00BB736B" w:rsidP="00074357">
      <w:pPr>
        <w:spacing w:after="0"/>
        <w:rPr>
          <w:rFonts w:asciiTheme="minorHAnsi" w:hAnsiTheme="minorHAnsi"/>
          <w:sz w:val="22"/>
        </w:rPr>
      </w:pPr>
    </w:p>
    <w:p w14:paraId="0E35C5F1" w14:textId="3FF75D62" w:rsidR="00BB736B" w:rsidRDefault="00BB736B" w:rsidP="00074357">
      <w:pPr>
        <w:spacing w:after="0"/>
        <w:rPr>
          <w:rFonts w:asciiTheme="minorHAnsi" w:hAnsiTheme="minorHAnsi"/>
          <w:sz w:val="22"/>
        </w:rPr>
      </w:pPr>
    </w:p>
    <w:p w14:paraId="0FC6403C" w14:textId="439B0A26" w:rsidR="00BB736B" w:rsidRDefault="00BB736B" w:rsidP="00074357">
      <w:pPr>
        <w:spacing w:after="0"/>
        <w:rPr>
          <w:rFonts w:asciiTheme="minorHAnsi" w:hAnsiTheme="minorHAnsi"/>
          <w:sz w:val="22"/>
        </w:rPr>
      </w:pPr>
    </w:p>
    <w:p w14:paraId="2DE1312B" w14:textId="3327FE89" w:rsidR="00BB736B" w:rsidRDefault="00BB736B" w:rsidP="00074357">
      <w:pPr>
        <w:spacing w:after="0"/>
        <w:rPr>
          <w:rFonts w:asciiTheme="minorHAnsi" w:hAnsiTheme="minorHAnsi"/>
          <w:sz w:val="22"/>
        </w:rPr>
      </w:pPr>
    </w:p>
    <w:p w14:paraId="205CA54A" w14:textId="1D3DC15B" w:rsidR="00BB736B" w:rsidRDefault="00BB736B" w:rsidP="00074357">
      <w:pPr>
        <w:spacing w:after="0"/>
        <w:rPr>
          <w:rFonts w:asciiTheme="minorHAnsi" w:hAnsiTheme="minorHAnsi"/>
          <w:sz w:val="22"/>
        </w:rPr>
      </w:pPr>
    </w:p>
    <w:p w14:paraId="652F7FBF" w14:textId="6A44AB5C" w:rsidR="00BB736B" w:rsidRDefault="00BB736B" w:rsidP="00074357">
      <w:pPr>
        <w:spacing w:after="0"/>
        <w:rPr>
          <w:rFonts w:asciiTheme="minorHAnsi" w:hAnsiTheme="minorHAnsi"/>
          <w:sz w:val="22"/>
        </w:rPr>
      </w:pPr>
    </w:p>
    <w:p w14:paraId="676ED49E" w14:textId="21DF9654" w:rsidR="00BB736B" w:rsidRDefault="00BB736B" w:rsidP="00074357">
      <w:pPr>
        <w:spacing w:after="0"/>
        <w:rPr>
          <w:rFonts w:asciiTheme="minorHAnsi" w:hAnsiTheme="minorHAnsi"/>
          <w:sz w:val="22"/>
        </w:rPr>
      </w:pPr>
    </w:p>
    <w:p w14:paraId="1996E1B2" w14:textId="4C5D2096" w:rsidR="00BB736B" w:rsidRDefault="00BB736B" w:rsidP="00074357">
      <w:pPr>
        <w:spacing w:after="0"/>
        <w:rPr>
          <w:rFonts w:asciiTheme="minorHAnsi" w:hAnsiTheme="minorHAnsi"/>
          <w:sz w:val="22"/>
        </w:rPr>
      </w:pPr>
    </w:p>
    <w:p w14:paraId="2BB7F9CD" w14:textId="4BF7091C" w:rsidR="00BB736B" w:rsidRDefault="00BB736B" w:rsidP="00074357">
      <w:pPr>
        <w:spacing w:after="0"/>
        <w:rPr>
          <w:rFonts w:asciiTheme="minorHAnsi" w:hAnsiTheme="minorHAnsi"/>
          <w:sz w:val="22"/>
        </w:rPr>
      </w:pPr>
    </w:p>
    <w:p w14:paraId="5F2556A1" w14:textId="36794810" w:rsidR="00BB736B" w:rsidRDefault="00BB736B" w:rsidP="00074357">
      <w:pPr>
        <w:spacing w:after="0"/>
        <w:rPr>
          <w:rFonts w:asciiTheme="minorHAnsi" w:hAnsiTheme="minorHAnsi"/>
          <w:sz w:val="22"/>
        </w:rPr>
      </w:pPr>
    </w:p>
    <w:p w14:paraId="65CE6507" w14:textId="3A06A7DE" w:rsidR="00BB736B" w:rsidRDefault="00BB736B" w:rsidP="00074357">
      <w:pPr>
        <w:spacing w:after="0"/>
        <w:rPr>
          <w:rFonts w:asciiTheme="minorHAnsi" w:hAnsiTheme="minorHAnsi"/>
          <w:sz w:val="22"/>
        </w:rPr>
      </w:pPr>
    </w:p>
    <w:p w14:paraId="2C62BFD3" w14:textId="6365C2C3" w:rsidR="00BB736B" w:rsidRDefault="00BB736B" w:rsidP="00074357">
      <w:pPr>
        <w:spacing w:after="0"/>
        <w:rPr>
          <w:rFonts w:asciiTheme="minorHAnsi" w:hAnsiTheme="minorHAnsi"/>
          <w:sz w:val="22"/>
        </w:rPr>
      </w:pPr>
    </w:p>
    <w:p w14:paraId="51EDAD1F" w14:textId="261768E3" w:rsidR="00BB736B" w:rsidRDefault="00BB736B" w:rsidP="00074357">
      <w:pPr>
        <w:spacing w:after="0"/>
        <w:rPr>
          <w:rFonts w:asciiTheme="minorHAnsi" w:hAnsiTheme="minorHAnsi"/>
          <w:sz w:val="22"/>
        </w:rPr>
      </w:pPr>
    </w:p>
    <w:p w14:paraId="6B1F9225" w14:textId="353692CC" w:rsidR="00BB736B" w:rsidRDefault="00BB736B" w:rsidP="00074357">
      <w:pPr>
        <w:spacing w:after="0"/>
        <w:rPr>
          <w:rFonts w:asciiTheme="minorHAnsi" w:hAnsiTheme="minorHAnsi"/>
          <w:sz w:val="22"/>
        </w:rPr>
      </w:pPr>
    </w:p>
    <w:p w14:paraId="09AA719B" w14:textId="6AD50473" w:rsidR="00BB736B" w:rsidRDefault="00BB736B" w:rsidP="00074357">
      <w:pPr>
        <w:spacing w:after="0"/>
        <w:rPr>
          <w:rFonts w:asciiTheme="minorHAnsi" w:hAnsiTheme="minorHAnsi"/>
          <w:sz w:val="22"/>
        </w:rPr>
      </w:pPr>
    </w:p>
    <w:p w14:paraId="09189203" w14:textId="0EA635AA" w:rsidR="00BB736B" w:rsidRDefault="00BB736B" w:rsidP="00074357">
      <w:pPr>
        <w:spacing w:after="0"/>
        <w:rPr>
          <w:rFonts w:asciiTheme="minorHAnsi" w:hAnsiTheme="minorHAnsi"/>
          <w:sz w:val="22"/>
        </w:rPr>
      </w:pPr>
    </w:p>
    <w:p w14:paraId="1965738E" w14:textId="640EDC49" w:rsidR="00BB736B" w:rsidRDefault="00BB736B" w:rsidP="00074357">
      <w:pPr>
        <w:spacing w:after="0"/>
        <w:rPr>
          <w:rFonts w:asciiTheme="minorHAnsi" w:hAnsiTheme="minorHAnsi"/>
          <w:sz w:val="22"/>
        </w:rPr>
      </w:pPr>
    </w:p>
    <w:p w14:paraId="2925C439" w14:textId="28E5812C" w:rsidR="00BB736B" w:rsidRDefault="00BB736B" w:rsidP="00074357">
      <w:pPr>
        <w:spacing w:after="0"/>
        <w:rPr>
          <w:rFonts w:asciiTheme="minorHAnsi" w:hAnsiTheme="minorHAnsi"/>
          <w:sz w:val="22"/>
        </w:rPr>
      </w:pPr>
    </w:p>
    <w:p w14:paraId="07992CE2" w14:textId="1A5BA0E9" w:rsidR="00BB736B" w:rsidRDefault="00BB736B" w:rsidP="00074357">
      <w:pPr>
        <w:spacing w:after="0"/>
        <w:rPr>
          <w:rFonts w:asciiTheme="minorHAnsi" w:hAnsiTheme="minorHAnsi"/>
          <w:sz w:val="22"/>
        </w:rPr>
      </w:pPr>
    </w:p>
    <w:p w14:paraId="4838D712" w14:textId="479FB1DE" w:rsidR="00BB736B" w:rsidRDefault="00BB736B" w:rsidP="00074357">
      <w:pPr>
        <w:spacing w:after="0"/>
        <w:rPr>
          <w:rFonts w:asciiTheme="minorHAnsi" w:hAnsiTheme="minorHAnsi"/>
          <w:sz w:val="22"/>
        </w:rPr>
      </w:pPr>
    </w:p>
    <w:p w14:paraId="547773CE" w14:textId="05A27DBB" w:rsidR="00BB736B" w:rsidRPr="00BB736B" w:rsidRDefault="00BB736B" w:rsidP="00BB736B">
      <w:pPr>
        <w:spacing w:after="0"/>
        <w:jc w:val="center"/>
        <w:rPr>
          <w:rFonts w:asciiTheme="minorHAnsi" w:hAnsiTheme="minorHAnsi"/>
          <w:color w:val="BFBFBF" w:themeColor="background1" w:themeShade="BF"/>
          <w:sz w:val="18"/>
          <w:szCs w:val="18"/>
        </w:rPr>
      </w:pPr>
    </w:p>
    <w:p w14:paraId="67EFBCB4" w14:textId="4F7A07FC" w:rsidR="00BB736B" w:rsidRPr="00074357" w:rsidRDefault="00BB736B" w:rsidP="00BB736B">
      <w:pPr>
        <w:spacing w:after="0"/>
        <w:jc w:val="center"/>
        <w:rPr>
          <w:rFonts w:asciiTheme="minorHAnsi" w:hAnsiTheme="minorHAnsi"/>
          <w:sz w:val="22"/>
        </w:rPr>
      </w:pPr>
      <w:r w:rsidRPr="00BB736B">
        <w:rPr>
          <w:rFonts w:asciiTheme="minorHAnsi" w:hAnsiTheme="minorHAnsi"/>
          <w:color w:val="BFBFBF" w:themeColor="background1" w:themeShade="BF"/>
          <w:sz w:val="18"/>
          <w:szCs w:val="18"/>
        </w:rPr>
        <w:t>RTA Recruitment Policy – reviewed 4-3-2024</w:t>
      </w:r>
    </w:p>
    <w:sectPr w:rsidR="00BB736B" w:rsidRPr="00074357" w:rsidSect="00E82414">
      <w:pgSz w:w="11906" w:h="16838"/>
      <w:pgMar w:top="720" w:right="864" w:bottom="720"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C1339"/>
    <w:multiLevelType w:val="hybridMultilevel"/>
    <w:tmpl w:val="7874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2B6E7C"/>
    <w:multiLevelType w:val="hybridMultilevel"/>
    <w:tmpl w:val="C6FE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6775770">
    <w:abstractNumId w:val="0"/>
  </w:num>
  <w:num w:numId="2" w16cid:durableId="1234857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8C8"/>
    <w:rsid w:val="00074357"/>
    <w:rsid w:val="00246918"/>
    <w:rsid w:val="002E6B3D"/>
    <w:rsid w:val="00315C8C"/>
    <w:rsid w:val="003C4D76"/>
    <w:rsid w:val="004D3F3E"/>
    <w:rsid w:val="00567909"/>
    <w:rsid w:val="005F2634"/>
    <w:rsid w:val="0061588B"/>
    <w:rsid w:val="00711FAA"/>
    <w:rsid w:val="00AC68C8"/>
    <w:rsid w:val="00AE2F0C"/>
    <w:rsid w:val="00BB736B"/>
    <w:rsid w:val="00CB2E3D"/>
    <w:rsid w:val="00CC481E"/>
    <w:rsid w:val="00E82414"/>
    <w:rsid w:val="00ED3E6F"/>
    <w:rsid w:val="00F62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B9A8"/>
  <w15:docId w15:val="{747AA30A-3685-4AC5-8F51-59CFCF95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8C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8C8"/>
    <w:pPr>
      <w:ind w:left="720"/>
      <w:contextualSpacing/>
    </w:pPr>
  </w:style>
  <w:style w:type="paragraph" w:styleId="BalloonText">
    <w:name w:val="Balloon Text"/>
    <w:basedOn w:val="Normal"/>
    <w:link w:val="BalloonTextChar"/>
    <w:uiPriority w:val="99"/>
    <w:semiHidden/>
    <w:unhideWhenUsed/>
    <w:rsid w:val="00615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8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1CF4.EFCF14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Tooms Peel</dc:creator>
  <cp:lastModifiedBy>Natasha Sethna</cp:lastModifiedBy>
  <cp:revision>16</cp:revision>
  <dcterms:created xsi:type="dcterms:W3CDTF">2017-08-29T09:19:00Z</dcterms:created>
  <dcterms:modified xsi:type="dcterms:W3CDTF">2024-03-06T17:18:00Z</dcterms:modified>
</cp:coreProperties>
</file>