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6FB5" w14:textId="3E2BFAF9" w:rsidR="000476F8" w:rsidRDefault="000476F8" w:rsidP="002D60DC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93B7A3" wp14:editId="3B2F2DBE">
            <wp:simplePos x="0" y="0"/>
            <wp:positionH relativeFrom="column">
              <wp:posOffset>1596390</wp:posOffset>
            </wp:positionH>
            <wp:positionV relativeFrom="paragraph">
              <wp:posOffset>76200</wp:posOffset>
            </wp:positionV>
            <wp:extent cx="2447925" cy="777240"/>
            <wp:effectExtent l="0" t="0" r="9525" b="3810"/>
            <wp:wrapTight wrapText="bothSides">
              <wp:wrapPolygon edited="0">
                <wp:start x="0" y="0"/>
                <wp:lineTo x="0" y="21176"/>
                <wp:lineTo x="21516" y="21176"/>
                <wp:lineTo x="21516" y="0"/>
                <wp:lineTo x="0" y="0"/>
              </wp:wrapPolygon>
            </wp:wrapTight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0E0D7" w14:textId="77777777" w:rsidR="002D60DC" w:rsidRDefault="002D60DC" w:rsidP="002D60DC">
      <w:pPr>
        <w:pStyle w:val="Heading1"/>
      </w:pPr>
    </w:p>
    <w:p w14:paraId="72724014" w14:textId="45751229" w:rsidR="00CA7288" w:rsidRPr="002D60DC" w:rsidRDefault="002D60DC" w:rsidP="002D60DC">
      <w:pPr>
        <w:pStyle w:val="Heading1"/>
      </w:pPr>
      <w:r w:rsidRPr="002D60DC">
        <w:t xml:space="preserve">MENTAL HEALTH AND WELLBEING </w:t>
      </w:r>
      <w:r w:rsidR="00AC1E7F">
        <w:t>POLICY</w:t>
      </w:r>
    </w:p>
    <w:p w14:paraId="24112A7D" w14:textId="52D04DE5" w:rsidR="00CA7288" w:rsidRPr="00AC1E7F" w:rsidRDefault="00CA7288" w:rsidP="002D60DC">
      <w:pPr>
        <w:pStyle w:val="Heading3"/>
        <w:spacing w:before="0" w:after="0"/>
        <w:jc w:val="left"/>
        <w:rPr>
          <w:sz w:val="32"/>
          <w:szCs w:val="32"/>
        </w:rPr>
      </w:pPr>
      <w:r w:rsidRPr="00AC1E7F">
        <w:rPr>
          <w:sz w:val="32"/>
          <w:szCs w:val="32"/>
        </w:rPr>
        <w:t>Purpose</w:t>
      </w:r>
    </w:p>
    <w:p w14:paraId="4197D48D" w14:textId="4C3A6A76" w:rsidR="00CA7288" w:rsidRDefault="00CA7288" w:rsidP="002D60DC">
      <w:pPr>
        <w:spacing w:after="0"/>
      </w:pPr>
      <w:r w:rsidRPr="002D60DC">
        <w:t xml:space="preserve">The purpose of this </w:t>
      </w:r>
      <w:r w:rsidR="00AC1E7F">
        <w:t>Policy</w:t>
      </w:r>
      <w:r w:rsidRPr="002D60DC">
        <w:t xml:space="preserve"> is for</w:t>
      </w:r>
      <w:r w:rsidR="000476F8" w:rsidRPr="002D60DC">
        <w:t xml:space="preserve"> Reynolds Training Academy </w:t>
      </w:r>
      <w:r w:rsidRPr="002D60DC">
        <w:t xml:space="preserve">to establish, promote and maintain the </w:t>
      </w:r>
      <w:r w:rsidR="00AC1E7F">
        <w:t>m</w:t>
      </w:r>
      <w:r w:rsidRPr="002D60DC">
        <w:t xml:space="preserve">ental </w:t>
      </w:r>
      <w:r w:rsidR="00AC1E7F">
        <w:t>h</w:t>
      </w:r>
      <w:r w:rsidRPr="002D60DC">
        <w:t xml:space="preserve">ealth and </w:t>
      </w:r>
      <w:r w:rsidR="00AC1E7F">
        <w:t>w</w:t>
      </w:r>
      <w:r w:rsidRPr="002D60DC">
        <w:t xml:space="preserve">ellbeing of all </w:t>
      </w:r>
      <w:r w:rsidR="00162D36">
        <w:t>S</w:t>
      </w:r>
      <w:r w:rsidRPr="002D60DC">
        <w:t>taff</w:t>
      </w:r>
      <w:r w:rsidR="000476F8" w:rsidRPr="002D60DC">
        <w:t xml:space="preserve"> and </w:t>
      </w:r>
      <w:r w:rsidR="004A31AD">
        <w:t>Learners</w:t>
      </w:r>
      <w:r w:rsidRPr="002D60DC">
        <w:t xml:space="preserve"> through workplace</w:t>
      </w:r>
      <w:r w:rsidR="000476F8" w:rsidRPr="002D60DC">
        <w:t xml:space="preserve"> and training</w:t>
      </w:r>
      <w:r w:rsidRPr="002D60DC">
        <w:t xml:space="preserve"> practices, and encourage </w:t>
      </w:r>
      <w:r w:rsidR="00162D36">
        <w:t>S</w:t>
      </w:r>
      <w:r w:rsidRPr="002D60DC">
        <w:t>taff</w:t>
      </w:r>
      <w:r w:rsidR="000476F8" w:rsidRPr="002D60DC">
        <w:t xml:space="preserve"> and </w:t>
      </w:r>
      <w:r w:rsidR="004A31AD">
        <w:t>Learners</w:t>
      </w:r>
      <w:r w:rsidRPr="002D60DC">
        <w:t xml:space="preserve"> to take responsibility for their own </w:t>
      </w:r>
      <w:r w:rsidR="00AC1E7F">
        <w:t>m</w:t>
      </w:r>
      <w:r w:rsidRPr="002D60DC">
        <w:t xml:space="preserve">ental </w:t>
      </w:r>
      <w:r w:rsidR="00AC1E7F">
        <w:t>h</w:t>
      </w:r>
      <w:r w:rsidRPr="002D60DC">
        <w:t xml:space="preserve">ealth and </w:t>
      </w:r>
      <w:r w:rsidR="00AC1E7F">
        <w:t>w</w:t>
      </w:r>
      <w:r w:rsidRPr="002D60DC">
        <w:t>ellbeing.</w:t>
      </w:r>
    </w:p>
    <w:p w14:paraId="07BF3C6C" w14:textId="77777777" w:rsidR="00AC1E7F" w:rsidRPr="002D60DC" w:rsidRDefault="00AC1E7F" w:rsidP="002D60DC">
      <w:pPr>
        <w:spacing w:after="0"/>
      </w:pPr>
    </w:p>
    <w:p w14:paraId="78C20893" w14:textId="0B7ACB5B" w:rsidR="00CA7288" w:rsidRDefault="000476F8" w:rsidP="002D60DC">
      <w:pPr>
        <w:spacing w:after="0"/>
      </w:pPr>
      <w:r w:rsidRPr="002D60DC">
        <w:t>Reynolds Training Academy</w:t>
      </w:r>
      <w:r w:rsidRPr="002D60DC">
        <w:rPr>
          <w:b/>
        </w:rPr>
        <w:t xml:space="preserve"> </w:t>
      </w:r>
      <w:r w:rsidR="00CA7288" w:rsidRPr="002D60DC">
        <w:t xml:space="preserve">believes that the mental health and wellbeing of our </w:t>
      </w:r>
      <w:r w:rsidR="00162D36">
        <w:t>S</w:t>
      </w:r>
      <w:r w:rsidR="00CA7288" w:rsidRPr="002D60DC">
        <w:t>taff</w:t>
      </w:r>
      <w:r w:rsidRPr="002D60DC">
        <w:t xml:space="preserve"> and </w:t>
      </w:r>
      <w:r w:rsidR="004A31AD">
        <w:t>Learners</w:t>
      </w:r>
      <w:r w:rsidR="00CA7288" w:rsidRPr="002D60DC">
        <w:t xml:space="preserve"> is key to organisational success and sustainability.</w:t>
      </w:r>
    </w:p>
    <w:p w14:paraId="0B612C60" w14:textId="77777777" w:rsidR="00AC1E7F" w:rsidRPr="002D60DC" w:rsidRDefault="00AC1E7F" w:rsidP="002D60DC">
      <w:pPr>
        <w:spacing w:after="0"/>
      </w:pPr>
    </w:p>
    <w:p w14:paraId="46CFEA0F" w14:textId="09F1C432" w:rsidR="00CA7288" w:rsidRPr="00AC1E7F" w:rsidRDefault="004A31AD" w:rsidP="00AC1E7F">
      <w:pPr>
        <w:pStyle w:val="Heading3"/>
        <w:spacing w:before="0" w:after="0"/>
        <w:jc w:val="left"/>
        <w:rPr>
          <w:sz w:val="32"/>
          <w:szCs w:val="32"/>
        </w:rPr>
      </w:pPr>
      <w:r>
        <w:rPr>
          <w:sz w:val="32"/>
          <w:szCs w:val="32"/>
        </w:rPr>
        <w:t>Aim</w:t>
      </w:r>
    </w:p>
    <w:p w14:paraId="315328A0" w14:textId="19D72BD9" w:rsidR="00CA7288" w:rsidRPr="002D60DC" w:rsidRDefault="000476F8" w:rsidP="002D60DC">
      <w:pPr>
        <w:spacing w:after="0"/>
      </w:pPr>
      <w:r w:rsidRPr="002D60DC">
        <w:t>Reynolds Training Academy</w:t>
      </w:r>
      <w:r w:rsidR="00AC1E7F">
        <w:t xml:space="preserve"> aims</w:t>
      </w:r>
      <w:r w:rsidR="00CA7288" w:rsidRPr="002D60DC">
        <w:t>:</w:t>
      </w:r>
    </w:p>
    <w:p w14:paraId="5E4A6088" w14:textId="6E3778D2" w:rsidR="00CA7288" w:rsidRPr="00AC1E7F" w:rsidRDefault="00CA7288" w:rsidP="00AC1E7F">
      <w:pPr>
        <w:pStyle w:val="Bullets"/>
        <w:numPr>
          <w:ilvl w:val="0"/>
          <w:numId w:val="3"/>
        </w:numPr>
        <w:spacing w:after="0"/>
        <w:rPr>
          <w:color w:val="000000" w:themeColor="text1"/>
        </w:rPr>
      </w:pPr>
      <w:r w:rsidRPr="00AC1E7F">
        <w:rPr>
          <w:color w:val="000000" w:themeColor="text1"/>
        </w:rPr>
        <w:t>To build and maintain a</w:t>
      </w:r>
      <w:r w:rsidR="000476F8" w:rsidRPr="00AC1E7F">
        <w:rPr>
          <w:color w:val="000000" w:themeColor="text1"/>
        </w:rPr>
        <w:t>n</w:t>
      </w:r>
      <w:r w:rsidRPr="00AC1E7F">
        <w:rPr>
          <w:color w:val="000000" w:themeColor="text1"/>
        </w:rPr>
        <w:t xml:space="preserve"> environment and culture that supports mental health and wellbeing and prevents discrimination (including bullying and harassment)</w:t>
      </w:r>
    </w:p>
    <w:p w14:paraId="66663C83" w14:textId="44518C5C" w:rsidR="00CA7288" w:rsidRPr="00AC1E7F" w:rsidRDefault="00CA7288" w:rsidP="00AC1E7F">
      <w:pPr>
        <w:pStyle w:val="Bullets"/>
        <w:numPr>
          <w:ilvl w:val="0"/>
          <w:numId w:val="3"/>
        </w:numPr>
        <w:spacing w:after="0"/>
        <w:rPr>
          <w:color w:val="000000" w:themeColor="text1"/>
        </w:rPr>
      </w:pPr>
      <w:r w:rsidRPr="00AC1E7F">
        <w:rPr>
          <w:color w:val="000000" w:themeColor="text1"/>
        </w:rPr>
        <w:t xml:space="preserve">To increase </w:t>
      </w:r>
      <w:r w:rsidR="004A31AD">
        <w:rPr>
          <w:color w:val="000000" w:themeColor="text1"/>
        </w:rPr>
        <w:t>Employee</w:t>
      </w:r>
      <w:r w:rsidR="000476F8" w:rsidRPr="00AC1E7F">
        <w:rPr>
          <w:color w:val="000000" w:themeColor="text1"/>
        </w:rPr>
        <w:t xml:space="preserve"> and </w:t>
      </w:r>
      <w:r w:rsidR="004A31AD">
        <w:rPr>
          <w:color w:val="000000" w:themeColor="text1"/>
        </w:rPr>
        <w:t>Learner</w:t>
      </w:r>
      <w:r w:rsidRPr="00AC1E7F">
        <w:rPr>
          <w:color w:val="000000" w:themeColor="text1"/>
        </w:rPr>
        <w:t xml:space="preserve"> knowledge and awareness of mental health and wellbeing issues and behaviours </w:t>
      </w:r>
    </w:p>
    <w:p w14:paraId="7B2C5822" w14:textId="17371ACD" w:rsidR="00CA7288" w:rsidRPr="00AC1E7F" w:rsidRDefault="00CA7288" w:rsidP="00AC1E7F">
      <w:pPr>
        <w:pStyle w:val="Bullets"/>
        <w:numPr>
          <w:ilvl w:val="0"/>
          <w:numId w:val="3"/>
        </w:numPr>
        <w:spacing w:after="0"/>
        <w:rPr>
          <w:color w:val="000000" w:themeColor="text1"/>
        </w:rPr>
      </w:pPr>
      <w:r w:rsidRPr="00AC1E7F">
        <w:rPr>
          <w:color w:val="000000" w:themeColor="text1"/>
        </w:rPr>
        <w:t>To reduce stigma around depression and anxiety</w:t>
      </w:r>
    </w:p>
    <w:p w14:paraId="6F3E1BCA" w14:textId="216657A7" w:rsidR="00CA7288" w:rsidRPr="00AC1E7F" w:rsidRDefault="00CA7288" w:rsidP="00AC1E7F">
      <w:pPr>
        <w:pStyle w:val="Bullets"/>
        <w:numPr>
          <w:ilvl w:val="0"/>
          <w:numId w:val="3"/>
        </w:numPr>
        <w:spacing w:after="0"/>
        <w:rPr>
          <w:color w:val="000000" w:themeColor="text1"/>
        </w:rPr>
      </w:pPr>
      <w:r w:rsidRPr="00AC1E7F">
        <w:rPr>
          <w:color w:val="000000" w:themeColor="text1"/>
        </w:rPr>
        <w:t xml:space="preserve">To facilitate </w:t>
      </w:r>
      <w:r w:rsidR="004A31AD">
        <w:rPr>
          <w:color w:val="000000" w:themeColor="text1"/>
        </w:rPr>
        <w:t>Employees</w:t>
      </w:r>
      <w:r w:rsidR="000476F8" w:rsidRPr="00AC1E7F">
        <w:rPr>
          <w:color w:val="000000" w:themeColor="text1"/>
        </w:rPr>
        <w:t xml:space="preserve"> and </w:t>
      </w:r>
      <w:r w:rsidR="004A31AD">
        <w:rPr>
          <w:color w:val="000000" w:themeColor="text1"/>
        </w:rPr>
        <w:t>Learners</w:t>
      </w:r>
      <w:r w:rsidRPr="00AC1E7F">
        <w:rPr>
          <w:color w:val="000000" w:themeColor="text1"/>
        </w:rPr>
        <w:t xml:space="preserve"> active participation in a range of initiatives that support mental health and wellbeing</w:t>
      </w:r>
    </w:p>
    <w:p w14:paraId="5D4C8DDC" w14:textId="77777777" w:rsidR="00AC1E7F" w:rsidRPr="00AC1E7F" w:rsidRDefault="00AC1E7F" w:rsidP="00AC1E7F">
      <w:pPr>
        <w:pStyle w:val="Heading3"/>
        <w:spacing w:before="0" w:after="0"/>
        <w:jc w:val="left"/>
        <w:rPr>
          <w:color w:val="000000" w:themeColor="text1"/>
          <w:sz w:val="22"/>
          <w:szCs w:val="22"/>
        </w:rPr>
      </w:pPr>
    </w:p>
    <w:p w14:paraId="3CBD15EF" w14:textId="028C595A" w:rsidR="00CA7288" w:rsidRPr="00AC1E7F" w:rsidRDefault="00CA7288" w:rsidP="00AC1E7F">
      <w:pPr>
        <w:pStyle w:val="Heading3"/>
        <w:spacing w:before="0" w:after="0"/>
        <w:jc w:val="left"/>
        <w:rPr>
          <w:sz w:val="32"/>
          <w:szCs w:val="32"/>
        </w:rPr>
      </w:pPr>
      <w:r w:rsidRPr="00AC1E7F">
        <w:rPr>
          <w:sz w:val="32"/>
          <w:szCs w:val="32"/>
        </w:rPr>
        <w:t>Scope</w:t>
      </w:r>
    </w:p>
    <w:p w14:paraId="3CFF4DE9" w14:textId="32B9B4D5" w:rsidR="00CA7288" w:rsidRPr="002D60DC" w:rsidRDefault="00CA7288" w:rsidP="002D60DC">
      <w:pPr>
        <w:pStyle w:val="Bullets"/>
        <w:spacing w:after="0"/>
      </w:pPr>
      <w:r w:rsidRPr="002D60DC">
        <w:t xml:space="preserve">This </w:t>
      </w:r>
      <w:r w:rsidR="00AC1E7F">
        <w:t>Policy</w:t>
      </w:r>
      <w:r w:rsidRPr="002D60DC">
        <w:t xml:space="preserve"> applies to all </w:t>
      </w:r>
      <w:r w:rsidR="004A31AD">
        <w:t>Employees</w:t>
      </w:r>
      <w:r w:rsidR="000476F8" w:rsidRPr="002D60DC">
        <w:t xml:space="preserve"> and </w:t>
      </w:r>
      <w:r w:rsidR="004A31AD">
        <w:t>Learners</w:t>
      </w:r>
      <w:r w:rsidRPr="002D60DC">
        <w:t xml:space="preserve"> of </w:t>
      </w:r>
      <w:r w:rsidR="000476F8" w:rsidRPr="002D60DC">
        <w:t>Reynolds Training Academy</w:t>
      </w:r>
      <w:r w:rsidRPr="002D60DC">
        <w:t xml:space="preserve">, including </w:t>
      </w:r>
      <w:r w:rsidR="00AC1E7F">
        <w:t>C</w:t>
      </w:r>
      <w:r w:rsidRPr="002D60DC">
        <w:t xml:space="preserve">ontractors and </w:t>
      </w:r>
      <w:r w:rsidR="006504C5">
        <w:t>C</w:t>
      </w:r>
      <w:r w:rsidRPr="002D60DC">
        <w:t xml:space="preserve">asual </w:t>
      </w:r>
      <w:r w:rsidR="006504C5">
        <w:t>S</w:t>
      </w:r>
      <w:r w:rsidRPr="002D60DC">
        <w:t>taff.</w:t>
      </w:r>
    </w:p>
    <w:p w14:paraId="6CA521BD" w14:textId="77777777" w:rsidR="00AC1E7F" w:rsidRDefault="00AC1E7F" w:rsidP="002D60DC">
      <w:pPr>
        <w:pStyle w:val="Heading3"/>
        <w:spacing w:before="0" w:after="0"/>
        <w:rPr>
          <w:sz w:val="22"/>
          <w:szCs w:val="22"/>
        </w:rPr>
      </w:pPr>
    </w:p>
    <w:p w14:paraId="295CC68D" w14:textId="61C20E22" w:rsidR="00CA7288" w:rsidRPr="00AC1E7F" w:rsidRDefault="00CA7288" w:rsidP="00AC1E7F">
      <w:pPr>
        <w:pStyle w:val="Heading3"/>
        <w:spacing w:before="0" w:after="0"/>
        <w:jc w:val="left"/>
        <w:rPr>
          <w:sz w:val="32"/>
          <w:szCs w:val="32"/>
        </w:rPr>
      </w:pPr>
      <w:r w:rsidRPr="00AC1E7F">
        <w:rPr>
          <w:sz w:val="32"/>
          <w:szCs w:val="32"/>
        </w:rPr>
        <w:t>Responsibility</w:t>
      </w:r>
    </w:p>
    <w:p w14:paraId="6739E011" w14:textId="171B60D4" w:rsidR="00CA7288" w:rsidRPr="002D60DC" w:rsidRDefault="00CC5C1B" w:rsidP="002D60DC">
      <w:pPr>
        <w:spacing w:after="0"/>
      </w:pPr>
      <w:r w:rsidRPr="002D60DC">
        <w:t xml:space="preserve">All </w:t>
      </w:r>
      <w:r w:rsidR="004A31AD">
        <w:t>Employees</w:t>
      </w:r>
      <w:r w:rsidRPr="002D60DC">
        <w:t xml:space="preserve"> </w:t>
      </w:r>
      <w:r w:rsidR="000476F8" w:rsidRPr="002D60DC">
        <w:t xml:space="preserve">and </w:t>
      </w:r>
      <w:r w:rsidR="004A31AD">
        <w:t>Learners</w:t>
      </w:r>
      <w:r w:rsidR="000476F8" w:rsidRPr="002D60DC">
        <w:t xml:space="preserve"> </w:t>
      </w:r>
      <w:r w:rsidRPr="002D60DC">
        <w:t>are</w:t>
      </w:r>
      <w:r w:rsidR="00CA7288" w:rsidRPr="002D60DC">
        <w:t xml:space="preserve"> encouraged to:</w:t>
      </w:r>
    </w:p>
    <w:p w14:paraId="3255EC01" w14:textId="1DA01EEA" w:rsidR="00CA7288" w:rsidRPr="002D60DC" w:rsidRDefault="00AC1E7F" w:rsidP="002D60DC">
      <w:pPr>
        <w:pStyle w:val="Bullets"/>
        <w:spacing w:after="0"/>
      </w:pPr>
      <w:r>
        <w:t>U</w:t>
      </w:r>
      <w:r w:rsidR="00CA7288" w:rsidRPr="002D60DC">
        <w:t xml:space="preserve">nderstand this </w:t>
      </w:r>
      <w:r>
        <w:t>Policy</w:t>
      </w:r>
      <w:r w:rsidR="00CA7288" w:rsidRPr="002D60DC">
        <w:t xml:space="preserve"> and seek clarification from management where required</w:t>
      </w:r>
    </w:p>
    <w:p w14:paraId="254BB78F" w14:textId="6E693D77" w:rsidR="00CA7288" w:rsidRPr="002D60DC" w:rsidRDefault="00AC1E7F" w:rsidP="002D60DC">
      <w:pPr>
        <w:pStyle w:val="Bullets"/>
        <w:spacing w:after="0"/>
      </w:pPr>
      <w:r>
        <w:t>C</w:t>
      </w:r>
      <w:r w:rsidR="00CA7288" w:rsidRPr="002D60DC">
        <w:t xml:space="preserve">onsider this </w:t>
      </w:r>
      <w:r>
        <w:t>Policy</w:t>
      </w:r>
      <w:r w:rsidR="00CA7288" w:rsidRPr="002D60DC">
        <w:t xml:space="preserve"> while completing work-related duties</w:t>
      </w:r>
      <w:r w:rsidR="000476F8" w:rsidRPr="002D60DC">
        <w:t>, training</w:t>
      </w:r>
      <w:r w:rsidR="00CA7288" w:rsidRPr="002D60DC">
        <w:t xml:space="preserve"> and at any time while representing </w:t>
      </w:r>
      <w:r w:rsidR="000476F8" w:rsidRPr="002D60DC">
        <w:t>Reynolds Training Academy</w:t>
      </w:r>
    </w:p>
    <w:p w14:paraId="64CDB094" w14:textId="54A82669" w:rsidR="00CA7288" w:rsidRPr="002D60DC" w:rsidRDefault="00AC1E7F" w:rsidP="002D60DC">
      <w:pPr>
        <w:pStyle w:val="Bullets"/>
        <w:spacing w:after="0"/>
      </w:pPr>
      <w:r>
        <w:t>S</w:t>
      </w:r>
      <w:r w:rsidR="00CA7288" w:rsidRPr="002D60DC">
        <w:t xml:space="preserve">upport fellow </w:t>
      </w:r>
      <w:r w:rsidR="00066EDA">
        <w:t>Staff</w:t>
      </w:r>
      <w:r w:rsidR="000476F8" w:rsidRPr="002D60DC">
        <w:t xml:space="preserve"> and </w:t>
      </w:r>
      <w:r w:rsidR="004A31AD">
        <w:t>Learners</w:t>
      </w:r>
      <w:r w:rsidR="00CA7288" w:rsidRPr="002D60DC">
        <w:t xml:space="preserve"> in their awareness of this </w:t>
      </w:r>
      <w:r>
        <w:t>Policy</w:t>
      </w:r>
    </w:p>
    <w:p w14:paraId="41FC107B" w14:textId="3105CDE8" w:rsidR="00CA7288" w:rsidRDefault="00AC1E7F" w:rsidP="002D60DC">
      <w:pPr>
        <w:pStyle w:val="Bullets"/>
        <w:spacing w:after="0"/>
      </w:pPr>
      <w:r>
        <w:t>S</w:t>
      </w:r>
      <w:r w:rsidR="00CA7288" w:rsidRPr="002D60DC">
        <w:t xml:space="preserve">upport and contribute to </w:t>
      </w:r>
      <w:r w:rsidR="000476F8" w:rsidRPr="002D60DC">
        <w:t>Reynolds Training Academy</w:t>
      </w:r>
      <w:r w:rsidR="00CA7288" w:rsidRPr="002D60DC">
        <w:t xml:space="preserve">’s aim of providing a mentally healthy and supportive environment for all </w:t>
      </w:r>
      <w:r w:rsidR="00066EDA">
        <w:t xml:space="preserve">Staff </w:t>
      </w:r>
      <w:r w:rsidR="000476F8" w:rsidRPr="002D60DC">
        <w:t xml:space="preserve">and </w:t>
      </w:r>
      <w:r w:rsidR="004A31AD">
        <w:t>Learners</w:t>
      </w:r>
    </w:p>
    <w:p w14:paraId="746105AB" w14:textId="77777777" w:rsidR="00AC1E7F" w:rsidRPr="002D60DC" w:rsidRDefault="00AC1E7F" w:rsidP="00AC1E7F">
      <w:pPr>
        <w:pStyle w:val="Bullets"/>
        <w:numPr>
          <w:ilvl w:val="0"/>
          <w:numId w:val="0"/>
        </w:numPr>
        <w:spacing w:after="0"/>
        <w:ind w:left="360"/>
      </w:pPr>
    </w:p>
    <w:p w14:paraId="7E111C0A" w14:textId="1047567F" w:rsidR="00CA7288" w:rsidRPr="002D60DC" w:rsidRDefault="00CC5C1B" w:rsidP="002D60DC">
      <w:pPr>
        <w:spacing w:after="0"/>
      </w:pPr>
      <w:r w:rsidRPr="002D60DC">
        <w:t xml:space="preserve">All </w:t>
      </w:r>
      <w:r w:rsidR="004A31AD">
        <w:t>Employees</w:t>
      </w:r>
      <w:r w:rsidR="000476F8" w:rsidRPr="002D60DC">
        <w:t xml:space="preserve"> and </w:t>
      </w:r>
      <w:r w:rsidR="004A31AD">
        <w:t>Learners</w:t>
      </w:r>
      <w:r w:rsidR="00CA7288" w:rsidRPr="002D60DC">
        <w:t xml:space="preserve"> have a responsibility to:</w:t>
      </w:r>
    </w:p>
    <w:p w14:paraId="716DB845" w14:textId="6B895F52" w:rsidR="00CA7288" w:rsidRPr="002D60DC" w:rsidRDefault="00AC1E7F" w:rsidP="002D60DC">
      <w:pPr>
        <w:pStyle w:val="Bullets"/>
        <w:spacing w:after="0"/>
      </w:pPr>
      <w:r>
        <w:t>T</w:t>
      </w:r>
      <w:r w:rsidR="00CA7288" w:rsidRPr="002D60DC">
        <w:t>ake reasonable care of their own mental health and wellbeing, including physical health</w:t>
      </w:r>
    </w:p>
    <w:p w14:paraId="19432D06" w14:textId="2CE06D81" w:rsidR="00CA7288" w:rsidRDefault="00AC1E7F" w:rsidP="002D60DC">
      <w:pPr>
        <w:pStyle w:val="Bullets"/>
        <w:spacing w:after="0"/>
      </w:pPr>
      <w:r>
        <w:t>T</w:t>
      </w:r>
      <w:r w:rsidR="00CA7288" w:rsidRPr="002D60DC">
        <w:t>ake reasonable care that their actions do not affect the health and safety of other people in the workplace</w:t>
      </w:r>
      <w:r>
        <w:t>/Academy</w:t>
      </w:r>
    </w:p>
    <w:p w14:paraId="778CCD69" w14:textId="77777777" w:rsidR="00AC1E7F" w:rsidRPr="002D60DC" w:rsidRDefault="00AC1E7F" w:rsidP="00AC1E7F">
      <w:pPr>
        <w:pStyle w:val="Bullets"/>
        <w:numPr>
          <w:ilvl w:val="0"/>
          <w:numId w:val="0"/>
        </w:numPr>
        <w:spacing w:after="0"/>
        <w:ind w:left="360"/>
      </w:pPr>
    </w:p>
    <w:p w14:paraId="4122FFB1" w14:textId="77777777" w:rsidR="00CA7288" w:rsidRPr="002D60DC" w:rsidRDefault="00CA7288" w:rsidP="002D60DC">
      <w:pPr>
        <w:spacing w:after="0"/>
      </w:pPr>
      <w:r w:rsidRPr="002D60DC">
        <w:t>Managers have a responsibility to:</w:t>
      </w:r>
    </w:p>
    <w:p w14:paraId="76B81233" w14:textId="55491884" w:rsidR="00CA7288" w:rsidRPr="002D60DC" w:rsidRDefault="00AC1E7F" w:rsidP="002D60DC">
      <w:pPr>
        <w:pStyle w:val="Bullets"/>
        <w:spacing w:after="0"/>
      </w:pPr>
      <w:r>
        <w:t>E</w:t>
      </w:r>
      <w:r w:rsidR="00CA7288" w:rsidRPr="002D60DC">
        <w:t xml:space="preserve">nsure that all </w:t>
      </w:r>
      <w:r w:rsidR="00066EDA">
        <w:t>Staff</w:t>
      </w:r>
      <w:r w:rsidR="000476F8" w:rsidRPr="002D60DC">
        <w:t xml:space="preserve"> and </w:t>
      </w:r>
      <w:r w:rsidR="004A31AD">
        <w:t>Learners</w:t>
      </w:r>
      <w:r w:rsidR="00CA7288" w:rsidRPr="002D60DC">
        <w:t xml:space="preserve"> are made aware of this </w:t>
      </w:r>
      <w:r>
        <w:t>Policy</w:t>
      </w:r>
    </w:p>
    <w:p w14:paraId="0E9F13C2" w14:textId="6652E06B" w:rsidR="00CA7288" w:rsidRDefault="00AC1E7F" w:rsidP="002D60DC">
      <w:pPr>
        <w:pStyle w:val="Bullets"/>
        <w:spacing w:after="0"/>
      </w:pPr>
      <w:r>
        <w:t>A</w:t>
      </w:r>
      <w:r w:rsidR="00CA7288" w:rsidRPr="002D60DC">
        <w:t xml:space="preserve">ctively support and contribute to the implementation of this </w:t>
      </w:r>
      <w:r>
        <w:t>Policy</w:t>
      </w:r>
      <w:r w:rsidR="00CA7288" w:rsidRPr="002D60DC">
        <w:t xml:space="preserve">, including its </w:t>
      </w:r>
      <w:r>
        <w:t>aims</w:t>
      </w:r>
    </w:p>
    <w:p w14:paraId="07C5BC3E" w14:textId="65984096" w:rsidR="00CA7288" w:rsidRPr="002D60DC" w:rsidRDefault="00AC1E7F" w:rsidP="002D60DC">
      <w:pPr>
        <w:pStyle w:val="Bullets"/>
        <w:spacing w:after="0"/>
      </w:pPr>
      <w:r>
        <w:t>M</w:t>
      </w:r>
      <w:r w:rsidR="00CA7288" w:rsidRPr="002D60DC">
        <w:t xml:space="preserve">anage the implementation and review of this </w:t>
      </w:r>
      <w:r>
        <w:t>Policy</w:t>
      </w:r>
    </w:p>
    <w:p w14:paraId="47D343EE" w14:textId="77777777" w:rsidR="00CA7288" w:rsidRPr="002D60DC" w:rsidRDefault="00CA7288" w:rsidP="002D60DC">
      <w:pPr>
        <w:spacing w:after="0" w:line="276" w:lineRule="auto"/>
        <w:rPr>
          <w:rFonts w:eastAsiaTheme="majorEastAsia" w:cstheme="majorBidi"/>
          <w:b/>
          <w:bCs/>
          <w:color w:val="009FE3"/>
        </w:rPr>
      </w:pPr>
      <w:r w:rsidRPr="002D60DC">
        <w:br w:type="page"/>
      </w:r>
    </w:p>
    <w:p w14:paraId="0EE1DE27" w14:textId="77777777" w:rsidR="00CA7288" w:rsidRPr="00AC1E7F" w:rsidRDefault="00CA7288" w:rsidP="00AC1E7F">
      <w:pPr>
        <w:pStyle w:val="Heading3"/>
        <w:spacing w:before="0" w:after="0"/>
        <w:jc w:val="left"/>
        <w:rPr>
          <w:sz w:val="32"/>
          <w:szCs w:val="32"/>
        </w:rPr>
      </w:pPr>
      <w:r w:rsidRPr="00AC1E7F">
        <w:rPr>
          <w:sz w:val="32"/>
          <w:szCs w:val="32"/>
        </w:rPr>
        <w:lastRenderedPageBreak/>
        <w:t>Communication</w:t>
      </w:r>
    </w:p>
    <w:p w14:paraId="0A1425BC" w14:textId="77777777" w:rsidR="00CA7288" w:rsidRPr="002D60DC" w:rsidRDefault="00892F02" w:rsidP="002D60DC">
      <w:pPr>
        <w:spacing w:after="0"/>
      </w:pPr>
      <w:r w:rsidRPr="002D60DC">
        <w:t xml:space="preserve">Reynolds Training Academy </w:t>
      </w:r>
      <w:r w:rsidR="00CA7288" w:rsidRPr="002D60DC">
        <w:t>will ensure that:</w:t>
      </w:r>
    </w:p>
    <w:p w14:paraId="41F84D2D" w14:textId="4B4C26E9" w:rsidR="00CA7288" w:rsidRPr="002D60DC" w:rsidRDefault="00AC1E7F" w:rsidP="002D60DC">
      <w:pPr>
        <w:pStyle w:val="Bullets"/>
        <w:spacing w:after="0"/>
      </w:pPr>
      <w:r>
        <w:t>A</w:t>
      </w:r>
      <w:r w:rsidR="00CA7288" w:rsidRPr="002D60DC">
        <w:t xml:space="preserve">ll </w:t>
      </w:r>
      <w:r w:rsidR="004A31AD">
        <w:t>Employees</w:t>
      </w:r>
      <w:r w:rsidR="00CA7288" w:rsidRPr="002D60DC">
        <w:t xml:space="preserve"> </w:t>
      </w:r>
      <w:r w:rsidR="00892F02" w:rsidRPr="002D60DC">
        <w:t xml:space="preserve">and </w:t>
      </w:r>
      <w:r w:rsidR="004A31AD">
        <w:t>Learners</w:t>
      </w:r>
      <w:r w:rsidR="00892F02" w:rsidRPr="002D60DC">
        <w:t xml:space="preserve"> </w:t>
      </w:r>
      <w:r w:rsidR="00CA7288" w:rsidRPr="002D60DC">
        <w:t xml:space="preserve">receive a copy of this </w:t>
      </w:r>
      <w:r>
        <w:t>Policy</w:t>
      </w:r>
      <w:r w:rsidR="00CA7288" w:rsidRPr="002D60DC">
        <w:t xml:space="preserve"> during the </w:t>
      </w:r>
      <w:r>
        <w:t>I</w:t>
      </w:r>
      <w:r w:rsidR="00CA7288" w:rsidRPr="002D60DC">
        <w:t>nduction process</w:t>
      </w:r>
    </w:p>
    <w:p w14:paraId="6DB593CF" w14:textId="743123F0" w:rsidR="00CA7288" w:rsidRPr="002D60DC" w:rsidRDefault="00AC1E7F" w:rsidP="002D60DC">
      <w:pPr>
        <w:pStyle w:val="Bullets"/>
        <w:spacing w:after="0"/>
      </w:pPr>
      <w:r>
        <w:t>T</w:t>
      </w:r>
      <w:r w:rsidR="00CA7288" w:rsidRPr="002D60DC">
        <w:t xml:space="preserve">his </w:t>
      </w:r>
      <w:r>
        <w:t>Policy</w:t>
      </w:r>
      <w:r w:rsidR="00CA7288" w:rsidRPr="002D60DC">
        <w:t xml:space="preserve"> is easily accessible by all members of the organisation</w:t>
      </w:r>
    </w:p>
    <w:p w14:paraId="69F44B95" w14:textId="420AC07F" w:rsidR="00CA7288" w:rsidRPr="002D60DC" w:rsidRDefault="004A31AD" w:rsidP="002D60DC">
      <w:pPr>
        <w:pStyle w:val="Bullets"/>
        <w:spacing w:after="0"/>
      </w:pPr>
      <w:r>
        <w:t>Employees</w:t>
      </w:r>
      <w:r w:rsidR="00CA7288" w:rsidRPr="002D60DC">
        <w:t xml:space="preserve"> </w:t>
      </w:r>
      <w:r w:rsidR="00892F02" w:rsidRPr="002D60DC">
        <w:t xml:space="preserve">and </w:t>
      </w:r>
      <w:r>
        <w:t>Learners</w:t>
      </w:r>
      <w:r w:rsidR="00892F02" w:rsidRPr="002D60DC">
        <w:t xml:space="preserve"> </w:t>
      </w:r>
      <w:r w:rsidR="00CA7288" w:rsidRPr="002D60DC">
        <w:t xml:space="preserve">are informed when a particular activity aligns with this </w:t>
      </w:r>
      <w:r w:rsidR="00AC1E7F">
        <w:t>Policy</w:t>
      </w:r>
    </w:p>
    <w:p w14:paraId="5C0475CF" w14:textId="3BE7BF49" w:rsidR="00CA7288" w:rsidRPr="002D60DC" w:rsidRDefault="004A31AD" w:rsidP="002D60DC">
      <w:pPr>
        <w:pStyle w:val="Bullets"/>
        <w:spacing w:after="0"/>
      </w:pPr>
      <w:r>
        <w:t>Employees</w:t>
      </w:r>
      <w:r w:rsidR="00CA7288" w:rsidRPr="002D60DC">
        <w:t xml:space="preserve"> </w:t>
      </w:r>
      <w:r w:rsidR="00892F02" w:rsidRPr="002D60DC">
        <w:t xml:space="preserve">and </w:t>
      </w:r>
      <w:r>
        <w:t>Learners</w:t>
      </w:r>
      <w:r w:rsidR="00892F02" w:rsidRPr="002D60DC">
        <w:t xml:space="preserve"> </w:t>
      </w:r>
      <w:r w:rsidR="00CA7288" w:rsidRPr="002D60DC">
        <w:t xml:space="preserve">are empowered to actively contribute and provide feedback to this </w:t>
      </w:r>
      <w:r w:rsidR="00AC1E7F">
        <w:t>Policy</w:t>
      </w:r>
    </w:p>
    <w:p w14:paraId="32286882" w14:textId="1BBBBF38" w:rsidR="00CA7288" w:rsidRDefault="004A31AD" w:rsidP="002D60DC">
      <w:pPr>
        <w:pStyle w:val="Bullets"/>
        <w:spacing w:after="0"/>
      </w:pPr>
      <w:r>
        <w:t>Employees</w:t>
      </w:r>
      <w:r w:rsidR="00CA7288" w:rsidRPr="002D60DC">
        <w:t xml:space="preserve"> </w:t>
      </w:r>
      <w:r w:rsidR="00892F02" w:rsidRPr="002D60DC">
        <w:t xml:space="preserve">and </w:t>
      </w:r>
      <w:r>
        <w:t>Learners</w:t>
      </w:r>
      <w:r w:rsidR="00892F02" w:rsidRPr="002D60DC">
        <w:t xml:space="preserve"> </w:t>
      </w:r>
      <w:r w:rsidR="00CA7288" w:rsidRPr="002D60DC">
        <w:t xml:space="preserve">are notified of all changes to this </w:t>
      </w:r>
      <w:r w:rsidR="00AC1E7F">
        <w:t>Policy</w:t>
      </w:r>
    </w:p>
    <w:p w14:paraId="40F9791F" w14:textId="77777777" w:rsidR="00AC1E7F" w:rsidRPr="002D60DC" w:rsidRDefault="00AC1E7F" w:rsidP="00AC1E7F">
      <w:pPr>
        <w:pStyle w:val="Bullets"/>
        <w:numPr>
          <w:ilvl w:val="0"/>
          <w:numId w:val="0"/>
        </w:numPr>
        <w:spacing w:after="0"/>
        <w:ind w:left="360"/>
      </w:pPr>
    </w:p>
    <w:p w14:paraId="533E02B1" w14:textId="7F9AFC39" w:rsidR="00CA7288" w:rsidRPr="00AC1E7F" w:rsidRDefault="00CA7288" w:rsidP="00AC1E7F">
      <w:pPr>
        <w:pStyle w:val="Heading3"/>
        <w:spacing w:before="0" w:after="0"/>
        <w:jc w:val="left"/>
        <w:rPr>
          <w:sz w:val="32"/>
          <w:szCs w:val="32"/>
        </w:rPr>
      </w:pPr>
      <w:r w:rsidRPr="00AC1E7F">
        <w:rPr>
          <w:sz w:val="32"/>
          <w:szCs w:val="32"/>
        </w:rPr>
        <w:t xml:space="preserve">Monitoring and </w:t>
      </w:r>
      <w:r w:rsidR="00AC1E7F" w:rsidRPr="00AC1E7F">
        <w:rPr>
          <w:sz w:val="32"/>
          <w:szCs w:val="32"/>
        </w:rPr>
        <w:t>R</w:t>
      </w:r>
      <w:r w:rsidRPr="00AC1E7F">
        <w:rPr>
          <w:sz w:val="32"/>
          <w:szCs w:val="32"/>
        </w:rPr>
        <w:t>eview</w:t>
      </w:r>
    </w:p>
    <w:p w14:paraId="0CFA1460" w14:textId="07B4B514" w:rsidR="00CA7288" w:rsidRDefault="00892F02" w:rsidP="002D60DC">
      <w:pPr>
        <w:spacing w:after="0"/>
      </w:pPr>
      <w:r w:rsidRPr="002D60DC">
        <w:t xml:space="preserve">Reynolds Training Academy </w:t>
      </w:r>
      <w:r w:rsidR="00CA7288" w:rsidRPr="002D60DC">
        <w:t xml:space="preserve">will review this </w:t>
      </w:r>
      <w:r w:rsidR="00AC1E7F">
        <w:t>Policy</w:t>
      </w:r>
      <w:r w:rsidR="00CA7288" w:rsidRPr="002D60DC">
        <w:t xml:space="preserve"> annually</w:t>
      </w:r>
      <w:r w:rsidR="00162D36">
        <w:t>, or as required</w:t>
      </w:r>
      <w:r w:rsidR="00CA7288" w:rsidRPr="002D60DC">
        <w:t>.</w:t>
      </w:r>
    </w:p>
    <w:p w14:paraId="42499C46" w14:textId="77777777" w:rsidR="00AC1E7F" w:rsidRPr="002D60DC" w:rsidRDefault="00AC1E7F" w:rsidP="002D60DC">
      <w:pPr>
        <w:spacing w:after="0"/>
      </w:pPr>
    </w:p>
    <w:p w14:paraId="70EC52B5" w14:textId="3BABA52B" w:rsidR="00CA7288" w:rsidRPr="002D60DC" w:rsidRDefault="00CA7288" w:rsidP="002D60DC">
      <w:pPr>
        <w:spacing w:after="0"/>
      </w:pPr>
      <w:r w:rsidRPr="002D60DC">
        <w:t xml:space="preserve">Effectiveness of the </w:t>
      </w:r>
      <w:r w:rsidR="00AC1E7F">
        <w:t>Policy</w:t>
      </w:r>
      <w:r w:rsidRPr="002D60DC">
        <w:t xml:space="preserve"> will be assessed through:</w:t>
      </w:r>
    </w:p>
    <w:p w14:paraId="352DCD8F" w14:textId="25C86726" w:rsidR="00CA7288" w:rsidRPr="002D60DC" w:rsidRDefault="00AC1E7F" w:rsidP="002D60DC">
      <w:pPr>
        <w:pStyle w:val="Bullets"/>
        <w:spacing w:after="0"/>
      </w:pPr>
      <w:r>
        <w:t>F</w:t>
      </w:r>
      <w:r w:rsidR="00CA7288" w:rsidRPr="002D60DC">
        <w:t xml:space="preserve">eedback from </w:t>
      </w:r>
      <w:r w:rsidR="00162D36">
        <w:t>Staff</w:t>
      </w:r>
      <w:r w:rsidR="00CA7288" w:rsidRPr="002D60DC">
        <w:t xml:space="preserve">, </w:t>
      </w:r>
      <w:r w:rsidR="004A31AD">
        <w:t>Learners</w:t>
      </w:r>
      <w:r w:rsidR="00892F02" w:rsidRPr="002D60DC">
        <w:t xml:space="preserve">, </w:t>
      </w:r>
      <w:r w:rsidR="00CA7288" w:rsidRPr="002D60DC">
        <w:t xml:space="preserve">the Health and Wellbeing Committee, and </w:t>
      </w:r>
      <w:r>
        <w:t>M</w:t>
      </w:r>
      <w:r w:rsidR="00CA7288" w:rsidRPr="002D60DC">
        <w:t>anagement</w:t>
      </w:r>
    </w:p>
    <w:p w14:paraId="3933BEB1" w14:textId="01B7D6CB" w:rsidR="00CA7288" w:rsidRDefault="00AC1E7F" w:rsidP="002D60DC">
      <w:pPr>
        <w:pStyle w:val="Bullets"/>
        <w:spacing w:after="0"/>
      </w:pPr>
      <w:r>
        <w:t>R</w:t>
      </w:r>
      <w:r w:rsidR="00CA7288" w:rsidRPr="002D60DC">
        <w:t xml:space="preserve">eview of the </w:t>
      </w:r>
      <w:r>
        <w:t>Policy</w:t>
      </w:r>
      <w:r w:rsidR="00CA7288" w:rsidRPr="002D60DC">
        <w:t xml:space="preserve"> by management and committee to determine if objectives have been met and to identify barriers and enablers to ongoing </w:t>
      </w:r>
      <w:r>
        <w:t>Policy</w:t>
      </w:r>
      <w:r w:rsidR="00CA7288" w:rsidRPr="002D60DC">
        <w:t xml:space="preserve"> implementation</w:t>
      </w:r>
    </w:p>
    <w:p w14:paraId="19F424CF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769610C3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109AFE0F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088305C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95D3C2C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0A347A4A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3317963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1D16DEE5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501D7A42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04C47ECE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42D77FE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6B5E37BD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7FB48BD2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5635A897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5FFC5C16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730C333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3A75F761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9BA8D71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F6AEEB6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9C503CD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6BB3486D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6E9FE9CB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A8F0CEE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5ED84A5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41074D4" w14:textId="77777777" w:rsidR="00AC1E7F" w:rsidRDefault="00AC1E7F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73495951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3EE47FC2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061C0CE3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5EFE38AE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C80D353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4FB1C019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75089C8A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18EA6910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233795EE" w14:textId="77777777" w:rsidR="006504C5" w:rsidRDefault="006504C5" w:rsidP="00AC1E7F">
      <w:pPr>
        <w:pStyle w:val="Bullets"/>
        <w:numPr>
          <w:ilvl w:val="0"/>
          <w:numId w:val="0"/>
        </w:numPr>
        <w:spacing w:after="0"/>
        <w:ind w:left="360" w:hanging="360"/>
      </w:pPr>
    </w:p>
    <w:p w14:paraId="04DC475D" w14:textId="77777777" w:rsidR="006504C5" w:rsidRPr="006504C5" w:rsidRDefault="006504C5" w:rsidP="006504C5">
      <w:pPr>
        <w:pStyle w:val="Bullets"/>
        <w:numPr>
          <w:ilvl w:val="0"/>
          <w:numId w:val="0"/>
        </w:numPr>
        <w:spacing w:after="0"/>
        <w:ind w:left="360" w:hanging="360"/>
        <w:jc w:val="center"/>
        <w:rPr>
          <w:color w:val="BFBFBF" w:themeColor="background1" w:themeShade="BF"/>
          <w:sz w:val="18"/>
          <w:szCs w:val="18"/>
        </w:rPr>
      </w:pPr>
    </w:p>
    <w:p w14:paraId="50F0620C" w14:textId="77777777" w:rsidR="006504C5" w:rsidRPr="006504C5" w:rsidRDefault="006504C5" w:rsidP="006504C5">
      <w:pPr>
        <w:pStyle w:val="Bullets"/>
        <w:numPr>
          <w:ilvl w:val="0"/>
          <w:numId w:val="0"/>
        </w:numPr>
        <w:spacing w:after="0"/>
        <w:ind w:left="360" w:hanging="360"/>
        <w:jc w:val="center"/>
        <w:rPr>
          <w:color w:val="BFBFBF" w:themeColor="background1" w:themeShade="BF"/>
          <w:sz w:val="18"/>
          <w:szCs w:val="18"/>
        </w:rPr>
      </w:pPr>
    </w:p>
    <w:p w14:paraId="441ED4A2" w14:textId="3123C3A8" w:rsidR="006504C5" w:rsidRPr="006504C5" w:rsidRDefault="006504C5" w:rsidP="006504C5">
      <w:pPr>
        <w:pStyle w:val="Bullets"/>
        <w:numPr>
          <w:ilvl w:val="0"/>
          <w:numId w:val="0"/>
        </w:numPr>
        <w:spacing w:after="0"/>
        <w:ind w:left="360" w:hanging="360"/>
        <w:jc w:val="center"/>
        <w:rPr>
          <w:color w:val="BFBFBF" w:themeColor="background1" w:themeShade="BF"/>
          <w:sz w:val="18"/>
          <w:szCs w:val="18"/>
        </w:rPr>
      </w:pPr>
      <w:r w:rsidRPr="006504C5">
        <w:rPr>
          <w:color w:val="BFBFBF" w:themeColor="background1" w:themeShade="BF"/>
          <w:sz w:val="18"/>
          <w:szCs w:val="18"/>
        </w:rPr>
        <w:t>RTA Mental Health and Wellbeing Policy –</w:t>
      </w:r>
      <w:r w:rsidR="004C663F">
        <w:rPr>
          <w:color w:val="BFBFBF" w:themeColor="background1" w:themeShade="BF"/>
          <w:sz w:val="18"/>
          <w:szCs w:val="18"/>
        </w:rPr>
        <w:t xml:space="preserve"> last</w:t>
      </w:r>
      <w:r w:rsidRPr="006504C5">
        <w:rPr>
          <w:color w:val="BFBFBF" w:themeColor="background1" w:themeShade="BF"/>
          <w:sz w:val="18"/>
          <w:szCs w:val="18"/>
        </w:rPr>
        <w:t xml:space="preserve"> reviewed </w:t>
      </w:r>
      <w:r w:rsidR="004C663F">
        <w:rPr>
          <w:color w:val="BFBFBF" w:themeColor="background1" w:themeShade="BF"/>
          <w:sz w:val="18"/>
          <w:szCs w:val="18"/>
        </w:rPr>
        <w:t>2-9-2024</w:t>
      </w:r>
    </w:p>
    <w:sectPr w:rsidR="006504C5" w:rsidRPr="006504C5" w:rsidSect="00E74F2F">
      <w:footerReference w:type="default" r:id="rId10"/>
      <w:pgSz w:w="11906" w:h="16838"/>
      <w:pgMar w:top="1134" w:right="1134" w:bottom="1134" w:left="1134" w:header="22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9183" w14:textId="77777777" w:rsidR="00E74F2F" w:rsidRDefault="00E74F2F" w:rsidP="003916DB">
      <w:pPr>
        <w:spacing w:after="0"/>
      </w:pPr>
      <w:r>
        <w:separator/>
      </w:r>
    </w:p>
  </w:endnote>
  <w:endnote w:type="continuationSeparator" w:id="0">
    <w:p w14:paraId="65ECAD7D" w14:textId="77777777" w:rsidR="00E74F2F" w:rsidRDefault="00E74F2F" w:rsidP="00391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29D0" w14:textId="77777777" w:rsidR="000476F8" w:rsidRPr="003916DB" w:rsidRDefault="000476F8" w:rsidP="003916DB">
    <w:pPr>
      <w:pStyle w:val="Footer"/>
      <w:tabs>
        <w:tab w:val="clear" w:pos="9026"/>
        <w:tab w:val="right" w:pos="9639"/>
      </w:tabs>
      <w:rPr>
        <w:rFonts w:cstheme="minorHAnsi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6BCC" w14:textId="77777777" w:rsidR="00E74F2F" w:rsidRDefault="00E74F2F" w:rsidP="003916DB">
      <w:pPr>
        <w:spacing w:after="0"/>
      </w:pPr>
      <w:r>
        <w:separator/>
      </w:r>
    </w:p>
  </w:footnote>
  <w:footnote w:type="continuationSeparator" w:id="0">
    <w:p w14:paraId="0D5600D0" w14:textId="77777777" w:rsidR="00E74F2F" w:rsidRDefault="00E74F2F" w:rsidP="003916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445"/>
    <w:multiLevelType w:val="hybridMultilevel"/>
    <w:tmpl w:val="10445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2C7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45557"/>
    <w:multiLevelType w:val="hybridMultilevel"/>
    <w:tmpl w:val="6562B9A6"/>
    <w:lvl w:ilvl="0" w:tplc="CB3A182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0092C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9417FE"/>
    <w:multiLevelType w:val="hybridMultilevel"/>
    <w:tmpl w:val="C67882E2"/>
    <w:lvl w:ilvl="0" w:tplc="B8D08E4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b/>
        <w:color w:val="0092C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701916">
    <w:abstractNumId w:val="1"/>
  </w:num>
  <w:num w:numId="2" w16cid:durableId="574628151">
    <w:abstractNumId w:val="2"/>
  </w:num>
  <w:num w:numId="3" w16cid:durableId="131059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A2"/>
    <w:rsid w:val="00031723"/>
    <w:rsid w:val="000476F8"/>
    <w:rsid w:val="00066EDA"/>
    <w:rsid w:val="001154EC"/>
    <w:rsid w:val="001160EF"/>
    <w:rsid w:val="00152E50"/>
    <w:rsid w:val="00162D36"/>
    <w:rsid w:val="001B7159"/>
    <w:rsid w:val="002D60DC"/>
    <w:rsid w:val="002F69C1"/>
    <w:rsid w:val="002F7A18"/>
    <w:rsid w:val="003437AB"/>
    <w:rsid w:val="0037388E"/>
    <w:rsid w:val="003916DB"/>
    <w:rsid w:val="00455F06"/>
    <w:rsid w:val="00480E54"/>
    <w:rsid w:val="004A31AD"/>
    <w:rsid w:val="004C663F"/>
    <w:rsid w:val="00592403"/>
    <w:rsid w:val="006504C5"/>
    <w:rsid w:val="00696541"/>
    <w:rsid w:val="006B725F"/>
    <w:rsid w:val="006D5560"/>
    <w:rsid w:val="00755A66"/>
    <w:rsid w:val="00770EA0"/>
    <w:rsid w:val="00825C4D"/>
    <w:rsid w:val="00892F02"/>
    <w:rsid w:val="008A387A"/>
    <w:rsid w:val="008E2595"/>
    <w:rsid w:val="00902841"/>
    <w:rsid w:val="00960A0C"/>
    <w:rsid w:val="00AB65A2"/>
    <w:rsid w:val="00AC0079"/>
    <w:rsid w:val="00AC1E7F"/>
    <w:rsid w:val="00C3599D"/>
    <w:rsid w:val="00C728C6"/>
    <w:rsid w:val="00CA7288"/>
    <w:rsid w:val="00CC5C1B"/>
    <w:rsid w:val="00CE7FE3"/>
    <w:rsid w:val="00CF26B9"/>
    <w:rsid w:val="00E05DE7"/>
    <w:rsid w:val="00E66959"/>
    <w:rsid w:val="00E74F2F"/>
    <w:rsid w:val="00F537FF"/>
    <w:rsid w:val="00FC3394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C68D0"/>
  <w15:docId w15:val="{0A7E9177-ED54-44E6-BD54-9D03F92A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B7159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60DC"/>
    <w:pPr>
      <w:keepNext/>
      <w:keepLines/>
      <w:spacing w:before="120" w:after="360"/>
      <w:jc w:val="center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B65A2"/>
    <w:pPr>
      <w:spacing w:after="20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65A2"/>
    <w:pPr>
      <w:spacing w:after="120"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C3394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6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16DB"/>
  </w:style>
  <w:style w:type="paragraph" w:styleId="Footer">
    <w:name w:val="footer"/>
    <w:basedOn w:val="Normal"/>
    <w:link w:val="FooterChar"/>
    <w:uiPriority w:val="99"/>
    <w:unhideWhenUsed/>
    <w:rsid w:val="003916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16DB"/>
  </w:style>
  <w:style w:type="paragraph" w:styleId="BalloonText">
    <w:name w:val="Balloon Text"/>
    <w:basedOn w:val="Normal"/>
    <w:link w:val="BalloonTextChar"/>
    <w:uiPriority w:val="99"/>
    <w:semiHidden/>
    <w:unhideWhenUsed/>
    <w:rsid w:val="003916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60DC"/>
    <w:rPr>
      <w:rFonts w:eastAsiaTheme="majorEastAsia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5A2"/>
    <w:rPr>
      <w:rFonts w:eastAsiaTheme="majorEastAsia" w:cstheme="majorBidi"/>
      <w:b/>
      <w:color w:val="009FE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5A2"/>
    <w:rPr>
      <w:rFonts w:eastAsiaTheme="majorEastAsia" w:cstheme="majorBidi"/>
      <w:b/>
      <w:bCs/>
      <w:color w:val="009FE3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3394"/>
    <w:rPr>
      <w:rFonts w:eastAsiaTheme="majorEastAsia" w:cstheme="majorBidi"/>
      <w:b/>
      <w:bCs/>
      <w:iCs/>
    </w:rPr>
  </w:style>
  <w:style w:type="paragraph" w:styleId="ListParagraph">
    <w:name w:val="List Paragraph"/>
    <w:basedOn w:val="Normal"/>
    <w:link w:val="ListParagraphChar"/>
    <w:uiPriority w:val="34"/>
    <w:rsid w:val="001B7159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1B7159"/>
    <w:pPr>
      <w:numPr>
        <w:numId w:val="1"/>
      </w:numPr>
    </w:pPr>
  </w:style>
  <w:style w:type="paragraph" w:customStyle="1" w:styleId="Numberedlist">
    <w:name w:val="Numbered list"/>
    <w:basedOn w:val="Bullets"/>
    <w:link w:val="NumberedlistChar"/>
    <w:qFormat/>
    <w:rsid w:val="001B7159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7159"/>
  </w:style>
  <w:style w:type="character" w:customStyle="1" w:styleId="BulletsChar">
    <w:name w:val="Bullets Char"/>
    <w:basedOn w:val="ListParagraphChar"/>
    <w:link w:val="Bullets"/>
    <w:rsid w:val="001B7159"/>
  </w:style>
  <w:style w:type="table" w:styleId="TableGrid">
    <w:name w:val="Table Grid"/>
    <w:basedOn w:val="TableNormal"/>
    <w:uiPriority w:val="59"/>
    <w:rsid w:val="001B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BulletsChar"/>
    <w:link w:val="Numberedlist"/>
    <w:rsid w:val="001B7159"/>
  </w:style>
  <w:style w:type="paragraph" w:customStyle="1" w:styleId="Tableheading">
    <w:name w:val="Table heading"/>
    <w:basedOn w:val="Normal"/>
    <w:link w:val="TableheadingChar"/>
    <w:qFormat/>
    <w:rsid w:val="00AB65A2"/>
    <w:pPr>
      <w:spacing w:before="120"/>
    </w:pPr>
    <w:rPr>
      <w:b/>
      <w:color w:val="009FE3"/>
      <w:sz w:val="24"/>
    </w:rPr>
  </w:style>
  <w:style w:type="paragraph" w:customStyle="1" w:styleId="Tablebody">
    <w:name w:val="Table body"/>
    <w:basedOn w:val="Normal"/>
    <w:link w:val="TablebodyChar"/>
    <w:qFormat/>
    <w:rsid w:val="00AC0079"/>
    <w:pPr>
      <w:spacing w:before="40" w:after="0"/>
    </w:pPr>
  </w:style>
  <w:style w:type="character" w:customStyle="1" w:styleId="TableheadingChar">
    <w:name w:val="Table heading Char"/>
    <w:basedOn w:val="DefaultParagraphFont"/>
    <w:link w:val="Tableheading"/>
    <w:rsid w:val="00AB65A2"/>
    <w:rPr>
      <w:b/>
      <w:color w:val="009FE3"/>
      <w:sz w:val="24"/>
    </w:rPr>
  </w:style>
  <w:style w:type="paragraph" w:customStyle="1" w:styleId="Tablesubheading">
    <w:name w:val="Table subheading"/>
    <w:basedOn w:val="Tableheading"/>
    <w:link w:val="TablesubheadingChar"/>
    <w:autoRedefine/>
    <w:qFormat/>
    <w:rsid w:val="008E2595"/>
    <w:pPr>
      <w:spacing w:before="40"/>
    </w:pPr>
    <w:rPr>
      <w:color w:val="auto"/>
      <w:sz w:val="22"/>
    </w:rPr>
  </w:style>
  <w:style w:type="character" w:customStyle="1" w:styleId="TablebodyChar">
    <w:name w:val="Table body Char"/>
    <w:basedOn w:val="DefaultParagraphFont"/>
    <w:link w:val="Tablebody"/>
    <w:rsid w:val="00AC0079"/>
  </w:style>
  <w:style w:type="paragraph" w:customStyle="1" w:styleId="Title1">
    <w:name w:val="Title1"/>
    <w:basedOn w:val="Heading1"/>
    <w:link w:val="TITLEChar"/>
    <w:qFormat/>
    <w:rsid w:val="00AB65A2"/>
    <w:rPr>
      <w:sz w:val="80"/>
      <w:szCs w:val="80"/>
    </w:rPr>
  </w:style>
  <w:style w:type="character" w:customStyle="1" w:styleId="TablesubheadingChar">
    <w:name w:val="Table subheading Char"/>
    <w:basedOn w:val="TableheadingChar"/>
    <w:link w:val="Tablesubheading"/>
    <w:rsid w:val="008E2595"/>
    <w:rPr>
      <w:b/>
      <w:color w:val="0092C7"/>
      <w:sz w:val="24"/>
    </w:rPr>
  </w:style>
  <w:style w:type="paragraph" w:customStyle="1" w:styleId="Subtitle1">
    <w:name w:val="Subtitle1"/>
    <w:basedOn w:val="Normal"/>
    <w:link w:val="SUBTITLEChar"/>
    <w:qFormat/>
    <w:rsid w:val="0037388E"/>
    <w:rPr>
      <w:sz w:val="44"/>
      <w:szCs w:val="44"/>
    </w:rPr>
  </w:style>
  <w:style w:type="character" w:customStyle="1" w:styleId="TITLEChar">
    <w:name w:val="TITLE Char"/>
    <w:basedOn w:val="Heading1Char"/>
    <w:link w:val="Title1"/>
    <w:rsid w:val="00AB65A2"/>
    <w:rPr>
      <w:rFonts w:eastAsiaTheme="majorEastAsia" w:cstheme="majorBidi"/>
      <w:b/>
      <w:bCs/>
      <w:color w:val="009FE3"/>
      <w:sz w:val="80"/>
      <w:szCs w:val="80"/>
    </w:rPr>
  </w:style>
  <w:style w:type="character" w:customStyle="1" w:styleId="SUBTITLEChar">
    <w:name w:val="SUBTITLE Char"/>
    <w:basedOn w:val="DefaultParagraphFont"/>
    <w:link w:val="Subtitle1"/>
    <w:rsid w:val="0037388E"/>
    <w:rPr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4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31CF4.EFCF1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blic\Logos%20and%20templates%20approved%20for%20use\Templates\20140108%20bb%20document%20template.dotx" TargetMode="External"/></Relationships>
</file>

<file path=word/theme/theme1.xml><?xml version="1.0" encoding="utf-8"?>
<a:theme xmlns:a="http://schemas.openxmlformats.org/drawingml/2006/main" name="beyondblue theme">
  <a:themeElements>
    <a:clrScheme name="beyondblue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E9B040"/>
      </a:accent1>
      <a:accent2>
        <a:srgbClr val="CB1960"/>
      </a:accent2>
      <a:accent3>
        <a:srgbClr val="0099C4"/>
      </a:accent3>
      <a:accent4>
        <a:srgbClr val="DBEEF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C854-F018-4FED-B868-AB7BD33C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20140108 bb document template</Template>
  <TotalTime>17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Young</dc:creator>
  <cp:lastModifiedBy>Natasha Sethna</cp:lastModifiedBy>
  <cp:revision>10</cp:revision>
  <dcterms:created xsi:type="dcterms:W3CDTF">2021-08-12T10:15:00Z</dcterms:created>
  <dcterms:modified xsi:type="dcterms:W3CDTF">2024-09-02T13:26:00Z</dcterms:modified>
</cp:coreProperties>
</file>